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C8" w:rsidRDefault="00A23FC8" w:rsidP="00A23FC8">
      <w:pPr>
        <w:pStyle w:val="afffffe"/>
        <w:framePr w:wrap="around"/>
      </w:pPr>
      <w:r w:rsidRPr="00A23FC8">
        <w:rPr>
          <w:rFonts w:ascii="Times New Roman"/>
        </w:rPr>
        <w:t>ICS</w:t>
      </w:r>
      <w:r>
        <w:t> </w:t>
      </w:r>
      <w:bookmarkStart w:id="0" w:name="ICS"/>
      <w:r>
        <w:fldChar w:fldCharType="begin">
          <w:ffData>
            <w:name w:val="ICS"/>
            <w:enabled/>
            <w:calcOnExit w:val="0"/>
            <w:helpText w:type="autoText" w:val="请输入正确的ICS号："/>
            <w:textInput>
              <w:default w:val="点击此处添加ICS号"/>
            </w:textInput>
          </w:ffData>
        </w:fldChar>
      </w:r>
      <w:r>
        <w:instrText xml:space="preserve"> FORMTEXT </w:instrText>
      </w:r>
      <w:r>
        <w:fldChar w:fldCharType="separate"/>
      </w:r>
      <w:r w:rsidR="00704839" w:rsidRPr="00704839">
        <w:t>03.080.01</w:t>
      </w:r>
      <w:r w:rsidR="00704839">
        <w:t> </w:t>
      </w:r>
      <w:r w:rsidR="00704839">
        <w:t> </w:t>
      </w:r>
      <w:r w:rsidR="00704839">
        <w:t> </w:t>
      </w:r>
      <w:r w:rsidR="00704839">
        <w:t> </w:t>
      </w:r>
      <w:r w:rsidR="00704839">
        <w:t> </w:t>
      </w:r>
      <w:r>
        <w:fldChar w:fldCharType="end"/>
      </w:r>
      <w:bookmarkEnd w:id="0"/>
    </w:p>
    <w:bookmarkStart w:id="1" w:name="WXFLH"/>
    <w:p w:rsidR="00A23FC8" w:rsidRDefault="00A23FC8" w:rsidP="00A23FC8">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r>
        <w:instrText xml:space="preserve"> FORMTEXT </w:instrText>
      </w:r>
      <w:r>
        <w:fldChar w:fldCharType="separate"/>
      </w:r>
      <w:r w:rsidR="00704839">
        <w:rPr>
          <w:rFonts w:hint="eastAsia"/>
        </w:rPr>
        <w:t>CCS A 12</w:t>
      </w:r>
      <w:r>
        <w:fldChar w:fldCharType="end"/>
      </w:r>
      <w:bookmarkEnd w:id="1"/>
    </w:p>
    <w:tbl>
      <w:tblPr>
        <w:tblStyle w:val="afffffa"/>
        <w:tblW w:w="0" w:type="auto"/>
        <w:tblLook w:val="04A0" w:firstRow="1" w:lastRow="0" w:firstColumn="1" w:lastColumn="0" w:noHBand="0" w:noVBand="1"/>
      </w:tblPr>
      <w:tblGrid>
        <w:gridCol w:w="9571"/>
      </w:tblGrid>
      <w:tr w:rsidR="00A23FC8" w:rsidTr="00A23FC8">
        <w:tc>
          <w:tcPr>
            <w:tcW w:w="9854" w:type="dxa"/>
            <w:tcBorders>
              <w:top w:val="nil"/>
              <w:left w:val="nil"/>
              <w:bottom w:val="nil"/>
              <w:right w:val="nil"/>
            </w:tcBorders>
            <w:shd w:val="clear" w:color="auto" w:fill="auto"/>
          </w:tcPr>
          <w:p w:rsidR="00A23FC8" w:rsidRDefault="00A23FC8" w:rsidP="00A23FC8">
            <w:pPr>
              <w:pStyle w:val="afffffe"/>
              <w:framePr w:wrap="around"/>
            </w:pPr>
            <w:r>
              <w:rPr>
                <w:noProof/>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BAH" o:spid="_x0000_s1026" style="position:absolute;left:0;text-align:left;margin-left:-5.25pt;margin-top:0;width:68.25pt;height:15.6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" stroked="f" strokecolor="#243f60 [1604]" strokeweight="2pt"/>
                  </w:pict>
                </mc:Fallback>
              </mc:AlternateContent>
            </w:r>
            <w:r>
              <w:fldChar w:fldCharType="begin">
                <w:ffData>
                  <w:name w:val="BAH"/>
                  <w:enabled/>
                  <w:calcOnExit w:val="0"/>
                  <w:textInput/>
                </w:ffData>
              </w:fldChar>
            </w:r>
            <w:bookmarkStart w:id="2" w:name="BA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A23FC8" w:rsidRPr="00A23FC8" w:rsidRDefault="00A23FC8" w:rsidP="00A23FC8">
      <w:pPr>
        <w:pStyle w:val="affffc"/>
        <w:framePr w:wrap="around"/>
      </w:pPr>
      <w:r>
        <w:t>D</w:t>
      </w:r>
      <w:r w:rsidRPr="00A23FC8">
        <w:rPr>
          <w:spacing w:val="100"/>
        </w:rPr>
        <w:t>B</w:t>
      </w:r>
      <w:bookmarkStart w:id="3" w:name="c3"/>
      <w:r>
        <w:fldChar w:fldCharType="begin">
          <w:ffData>
            <w:name w:val="c3"/>
            <w:enabled/>
            <w:calcOnExit w:val="0"/>
            <w:entryMacro w:val="ShowHelp16"/>
            <w:textInput/>
          </w:ffData>
        </w:fldChar>
      </w:r>
      <w:r>
        <w:instrText xml:space="preserve"> FORMTEXT </w:instrText>
      </w:r>
      <w:r>
        <w:fldChar w:fldCharType="separate"/>
      </w:r>
      <w:r w:rsidR="00704839">
        <w:rPr>
          <w:rFonts w:hint="eastAsia"/>
          <w:noProof/>
        </w:rPr>
        <w:t>21</w:t>
      </w:r>
      <w:r>
        <w:fldChar w:fldCharType="end"/>
      </w:r>
      <w:bookmarkEnd w:id="3"/>
    </w:p>
    <w:bookmarkStart w:id="4" w:name="c4"/>
    <w:p w:rsidR="00A23FC8" w:rsidRDefault="00A23FC8" w:rsidP="00A23FC8">
      <w:pPr>
        <w:pStyle w:val="affffd"/>
        <w:framePr w:wrap="around"/>
      </w:pPr>
      <w:r>
        <w:fldChar w:fldCharType="begin">
          <w:ffData>
            <w:name w:val="c4"/>
            <w:enabled/>
            <w:calcOnExit w:val="0"/>
            <w:entryMacro w:val="showhelp12"/>
            <w:textInput/>
          </w:ffData>
        </w:fldChar>
      </w:r>
      <w:r>
        <w:instrText xml:space="preserve"> FORMTEXT </w:instrText>
      </w:r>
      <w:r>
        <w:fldChar w:fldCharType="separate"/>
      </w:r>
      <w:r w:rsidR="00704839">
        <w:rPr>
          <w:rFonts w:hint="eastAsia"/>
          <w:noProof/>
        </w:rPr>
        <w:t>辽宁省</w:t>
      </w:r>
      <w:r>
        <w:fldChar w:fldCharType="end"/>
      </w:r>
      <w:bookmarkEnd w:id="4"/>
      <w:r>
        <w:t>地方标准</w:t>
      </w:r>
    </w:p>
    <w:p w:rsidR="00A23FC8" w:rsidRDefault="00A23FC8" w:rsidP="00A23FC8">
      <w:pPr>
        <w:pStyle w:val="2"/>
        <w:framePr w:wrap="around"/>
      </w:pPr>
      <w:r w:rsidRPr="00A23FC8">
        <w:rPr>
          <w:rFonts w:ascii="Times New Roman"/>
        </w:rPr>
        <w:t xml:space="preserve">DB </w:t>
      </w:r>
      <w:bookmarkStart w:id="5" w:name="StdNo0"/>
      <w:r>
        <w:fldChar w:fldCharType="begin">
          <w:ffData>
            <w:name w:val="StdNo0"/>
            <w:enabled/>
            <w:calcOnExit w:val="0"/>
            <w:textInput>
              <w:default w:val="××/T"/>
            </w:textInput>
          </w:ffData>
        </w:fldChar>
      </w:r>
      <w:r>
        <w:instrText xml:space="preserve"> FORMTEXT </w:instrText>
      </w:r>
      <w:r>
        <w:fldChar w:fldCharType="separate"/>
      </w:r>
      <w:r w:rsidR="00704839">
        <w:t>21</w:t>
      </w:r>
      <w:r w:rsidR="00704839" w:rsidRPr="00704839">
        <w:rPr>
          <w:rFonts w:ascii="Times New Roman"/>
        </w:rPr>
        <w:t>/T</w:t>
      </w:r>
      <w:r>
        <w:fldChar w:fldCharType="end"/>
      </w:r>
      <w:bookmarkEnd w:id="5"/>
      <w:r>
        <w:t xml:space="preserve"> </w:t>
      </w:r>
      <w:bookmarkStart w:id="6" w:name="StdNo1"/>
      <w:r>
        <w:fldChar w:fldCharType="begin">
          <w:ffData>
            <w:name w:val="StdNo1"/>
            <w:enabled/>
            <w:calcOnExit w:val="0"/>
            <w:textInput>
              <w:default w:val="××××"/>
            </w:textInput>
          </w:ffData>
        </w:fldChar>
      </w:r>
      <w:r>
        <w:instrText xml:space="preserve"> FORMTEXT </w:instrText>
      </w:r>
      <w:r>
        <w:fldChar w:fldCharType="separate"/>
      </w:r>
      <w:r>
        <w:rPr>
          <w:noProof/>
        </w:rPr>
        <w:t>××××</w:t>
      </w:r>
      <w:r>
        <w:fldChar w:fldCharType="end"/>
      </w:r>
      <w:bookmarkEnd w:id="6"/>
      <w:r>
        <w:t>—</w:t>
      </w:r>
      <w:bookmarkStart w:id="7" w:name="StdNo2"/>
      <w:r>
        <w:fldChar w:fldCharType="begin">
          <w:ffData>
            <w:name w:val="StdNo2"/>
            <w:enabled/>
            <w:calcOnExit w:val="0"/>
            <w:textInput>
              <w:default w:val="××××"/>
              <w:maxLength w:val="4"/>
            </w:textInput>
          </w:ffData>
        </w:fldChar>
      </w:r>
      <w:r>
        <w:instrText xml:space="preserve"> FORMTEXT </w:instrText>
      </w:r>
      <w:r>
        <w:fldChar w:fldCharType="separate"/>
      </w:r>
      <w:r w:rsidR="00704839">
        <w:rPr>
          <w:rFonts w:hint="eastAsia"/>
        </w:rPr>
        <w:t>2021</w:t>
      </w:r>
      <w:r>
        <w:fldChar w:fldCharType="end"/>
      </w:r>
      <w:bookmarkEnd w:id="7"/>
    </w:p>
    <w:tbl>
      <w:tblPr>
        <w:tblStyle w:val="afffffa"/>
        <w:tblW w:w="0" w:type="auto"/>
        <w:tblLook w:val="04A0" w:firstRow="1" w:lastRow="0" w:firstColumn="1" w:lastColumn="0" w:noHBand="0" w:noVBand="1"/>
      </w:tblPr>
      <w:tblGrid>
        <w:gridCol w:w="9356"/>
      </w:tblGrid>
      <w:tr w:rsidR="00A23FC8" w:rsidTr="00A23FC8">
        <w:tc>
          <w:tcPr>
            <w:tcW w:w="9356" w:type="dxa"/>
            <w:tcBorders>
              <w:top w:val="nil"/>
              <w:left w:val="nil"/>
              <w:bottom w:val="nil"/>
              <w:right w:val="nil"/>
            </w:tcBorders>
            <w:shd w:val="clear" w:color="auto" w:fill="auto"/>
          </w:tcPr>
          <w:bookmarkStart w:id="8" w:name="DT"/>
          <w:p w:rsidR="00A23FC8" w:rsidRDefault="00A23FC8" w:rsidP="00A23FC8">
            <w:pPr>
              <w:pStyle w:val="afff9"/>
              <w:framePr w:wrap="around"/>
            </w:pPr>
            <w:r>
              <w:rPr>
                <w:noProof/>
              </w:rPr>
              <mc:AlternateContent>
                <mc:Choice Requires="wps">
                  <w:drawing>
                    <wp:anchor distT="0" distB="0" distL="114300" distR="114300" simplePos="0" relativeHeight="25166336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T" o:spid="_x0000_s1026" style="position:absolute;left:0;text-align:left;margin-left:372.8pt;margin-top:2.7pt;width:90pt;height:1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" stroked="f" strokecolor="#243f60 [1604]" strokeweight="2pt"/>
                  </w:pict>
                </mc:Fallback>
              </mc:AlternateContent>
            </w:r>
            <w:r>
              <w:fldChar w:fldCharType="begin">
                <w:ffData>
                  <w:name w:val="DT"/>
                  <w:enabled/>
                  <w:calcOnExit w:val="0"/>
                  <w:entryMacro w:val="ShowHelp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A23FC8" w:rsidRDefault="00A23FC8" w:rsidP="00A23FC8">
      <w:pPr>
        <w:pStyle w:val="2"/>
        <w:framePr w:wrap="around"/>
      </w:pPr>
    </w:p>
    <w:p w:rsidR="00A23FC8" w:rsidRDefault="00A23FC8" w:rsidP="00A23FC8">
      <w:pPr>
        <w:pStyle w:val="2"/>
        <w:framePr w:wrap="around"/>
      </w:pPr>
    </w:p>
    <w:bookmarkStart w:id="9" w:name="StdName"/>
    <w:bookmarkStart w:id="10" w:name="_GoBack"/>
    <w:p w:rsidR="00A23FC8" w:rsidRDefault="00A23FC8" w:rsidP="00A23FC8">
      <w:pPr>
        <w:pStyle w:val="afffa"/>
        <w:framePr w:wrap="around"/>
      </w:pPr>
      <w:r>
        <w:fldChar w:fldCharType="begin">
          <w:ffData>
            <w:name w:val="StdName"/>
            <w:enabled/>
            <w:calcOnExit w:val="0"/>
            <w:textInput>
              <w:default w:val="点击此处添加标准名称"/>
            </w:textInput>
          </w:ffData>
        </w:fldChar>
      </w:r>
      <w:r>
        <w:instrText xml:space="preserve"> FORMTEXT </w:instrText>
      </w:r>
      <w:r>
        <w:fldChar w:fldCharType="separate"/>
      </w:r>
      <w:r w:rsidR="00600FA3">
        <w:rPr>
          <w:rFonts w:hint="eastAsia"/>
        </w:rPr>
        <w:t>家庭适老化改造企业等级划分及评定</w:t>
      </w:r>
      <w:r>
        <w:fldChar w:fldCharType="end"/>
      </w:r>
      <w:bookmarkEnd w:id="9"/>
      <w:bookmarkEnd w:id="10"/>
    </w:p>
    <w:bookmarkStart w:id="11" w:name="StdEnglishName"/>
    <w:p w:rsidR="00A23FC8" w:rsidRDefault="00A23FC8" w:rsidP="00A23FC8">
      <w:pPr>
        <w:pStyle w:val="afffb"/>
        <w:framePr w:wrap="around"/>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rsidR="00447881">
        <w:t> </w:t>
      </w:r>
      <w:r w:rsidR="00447881">
        <w:t> </w:t>
      </w:r>
      <w:r w:rsidR="00447881">
        <w:t> </w:t>
      </w:r>
      <w:r w:rsidR="00447881">
        <w:t> </w:t>
      </w:r>
      <w:r w:rsidR="00447881">
        <w:t> </w:t>
      </w:r>
      <w:r>
        <w:fldChar w:fldCharType="end"/>
      </w:r>
      <w:bookmarkEnd w:id="11"/>
    </w:p>
    <w:p w:rsidR="00704839" w:rsidRDefault="00704839" w:rsidP="00A23FC8">
      <w:pPr>
        <w:pStyle w:val="afffb"/>
        <w:framePr w:wrap="around"/>
      </w:pPr>
    </w:p>
    <w:tbl>
      <w:tblPr>
        <w:tblStyle w:val="afffffa"/>
        <w:tblW w:w="0" w:type="auto"/>
        <w:tblLook w:val="04A0" w:firstRow="1" w:lastRow="0" w:firstColumn="1" w:lastColumn="0" w:noHBand="0" w:noVBand="1"/>
      </w:tblPr>
      <w:tblGrid>
        <w:gridCol w:w="9855"/>
      </w:tblGrid>
      <w:tr w:rsidR="00A23FC8" w:rsidTr="00A23FC8">
        <w:tc>
          <w:tcPr>
            <w:tcW w:w="9855" w:type="dxa"/>
            <w:tcBorders>
              <w:top w:val="nil"/>
              <w:left w:val="nil"/>
              <w:bottom w:val="nil"/>
              <w:right w:val="nil"/>
            </w:tcBorders>
            <w:shd w:val="clear" w:color="auto" w:fill="auto"/>
          </w:tcPr>
          <w:p w:rsidR="00A23FC8" w:rsidRDefault="00A23FC8" w:rsidP="00A23FC8">
            <w:pPr>
              <w:pStyle w:val="afffd"/>
              <w:framePr w:wrap="around"/>
            </w:pPr>
            <w:r>
              <w:rPr>
                <w:noProof/>
              </w:rPr>
              <mc:AlternateContent>
                <mc:Choice Requires="wps">
                  <w:drawing>
                    <wp:anchor distT="0" distB="0" distL="114300" distR="114300" simplePos="0" relativeHeight="251665408" behindDoc="1" locked="1" layoutInCell="1" allowOverlap="1" wp14:anchorId="42991FFB" wp14:editId="076CA8F1">
                      <wp:simplePos x="0" y="0"/>
                      <wp:positionH relativeFrom="column">
                        <wp:posOffset>2200910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Q" o:spid="_x0000_s1026" style="position:absolute;left:0;text-align:left;margin-left:173.3pt;margin-top:45.15pt;width:150pt;height:20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" stroked="f" strokecolor="#243f60 [1604]" strokeweight="2pt">
                      <w10:anchorlock/>
                    </v:rect>
                  </w:pict>
                </mc:Fallback>
              </mc:AlternateContent>
            </w:r>
            <w:r>
              <w:rPr>
                <w:noProof/>
              </w:rPr>
              <mc:AlternateContent>
                <mc:Choice Requires="wps">
                  <w:drawing>
                    <wp:anchor distT="0" distB="0" distL="114300" distR="114300" simplePos="0" relativeHeight="251664384" behindDoc="1" locked="0" layoutInCell="1" allowOverlap="1" wp14:anchorId="6E99E756" wp14:editId="214CBA84">
                      <wp:simplePos x="0" y="0"/>
                      <wp:positionH relativeFrom="column">
                        <wp:posOffset>2454910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LB" o:spid="_x0000_s1026" style="position:absolute;left:0;text-align:left;margin-left:193.3pt;margin-top:20.15pt;width:100pt;height:2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" stroked="f" strokecolor="#243f60 [1604]" strokeweight="2pt"/>
                  </w:pict>
                </mc:Fallback>
              </mc:AlternateContent>
            </w:r>
            <w:r>
              <w:fldChar w:fldCharType="begin">
                <w:ffData>
                  <w:name w:val="LB"/>
                  <w:enabled/>
                  <w:calcOnExit w:val="0"/>
                  <w:ddList>
                    <w:result w:val="4"/>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end"/>
            </w:r>
            <w:bookmarkEnd w:id="12"/>
          </w:p>
        </w:tc>
      </w:tr>
      <w:bookmarkStart w:id="13" w:name="WCRQ"/>
      <w:tr w:rsidR="00A23FC8" w:rsidTr="00A23FC8">
        <w:tc>
          <w:tcPr>
            <w:tcW w:w="9855" w:type="dxa"/>
            <w:tcBorders>
              <w:top w:val="nil"/>
              <w:left w:val="nil"/>
              <w:bottom w:val="nil"/>
              <w:right w:val="nil"/>
            </w:tcBorders>
            <w:shd w:val="clear" w:color="auto" w:fill="auto"/>
          </w:tcPr>
          <w:p w:rsidR="00A23FC8" w:rsidRDefault="00A23FC8" w:rsidP="00A23FC8">
            <w:pPr>
              <w:pStyle w:val="afffe"/>
              <w:framePr w:wrap="around"/>
            </w:pPr>
            <w:r>
              <w:fldChar w:fldCharType="begin">
                <w:ffData>
                  <w:name w:val="WCRQ"/>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bookmarkStart w:id="14" w:name="FY"/>
    <w:p w:rsidR="00A23FC8" w:rsidRDefault="00A23FC8" w:rsidP="00A23FC8">
      <w:pPr>
        <w:pStyle w:val="affffff5"/>
        <w:framePr w:wrap="around"/>
      </w:pPr>
      <w:r>
        <w:rPr>
          <w:rFonts w:ascii="黑体"/>
          <w:noProof/>
        </w:rPr>
        <mc:AlternateContent>
          <mc:Choice Requires="wps">
            <w:drawing>
              <wp:anchor distT="0" distB="0" distL="114300" distR="114300" simplePos="0" relativeHeight="251661312" behindDoc="0" locked="0" layoutInCell="1" allowOverlap="1" wp14:anchorId="0E853FD2" wp14:editId="28EE1ECD">
                <wp:simplePos x="0" y="0"/>
                <wp:positionH relativeFrom="column">
                  <wp:posOffset>-430</wp:posOffset>
                </wp:positionH>
                <wp:positionV relativeFrom="paragraph">
                  <wp:posOffset>301040</wp:posOffset>
                </wp:positionV>
                <wp:extent cx="6120000" cy="0"/>
                <wp:effectExtent l="0" t="0" r="1460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pt,23.7pt" to="48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aE3wEAAAEEAAAOAAAAZHJzL2Uyb0RvYy54bWysU0uO1DAQ3SNxB8t72smM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"/>
            </w:pict>
          </mc:Fallback>
        </mc:AlternateContent>
      </w:r>
      <w:r w:rsidRPr="00A23FC8">
        <w:rPr>
          <w:rFonts w:ascii="黑体"/>
        </w:rPr>
        <w:fldChar w:fldCharType="begin">
          <w:ffData>
            <w:name w:val="FY"/>
            <w:enabled/>
            <w:calcOnExit w:val="0"/>
            <w:entryMacro w:val="ShowHelp8"/>
            <w:textInput>
              <w:default w:val="××××"/>
              <w:maxLength w:val="4"/>
            </w:textInput>
          </w:ffData>
        </w:fldChar>
      </w:r>
      <w:r w:rsidRPr="00A23FC8">
        <w:rPr>
          <w:rFonts w:ascii="黑体"/>
        </w:rPr>
        <w:instrText xml:space="preserve"> FORMTEXT </w:instrText>
      </w:r>
      <w:r w:rsidRPr="00A23FC8">
        <w:rPr>
          <w:rFonts w:ascii="黑体"/>
        </w:rPr>
      </w:r>
      <w:r w:rsidRPr="00A23FC8">
        <w:rPr>
          <w:rFonts w:ascii="黑体"/>
        </w:rPr>
        <w:fldChar w:fldCharType="separate"/>
      </w:r>
      <w:r w:rsidRPr="00A23FC8">
        <w:rPr>
          <w:rFonts w:ascii="黑体"/>
          <w:noProof/>
        </w:rPr>
        <w:t>××××</w:t>
      </w:r>
      <w:r w:rsidRPr="00A23FC8">
        <w:rPr>
          <w:rFonts w:ascii="黑体"/>
        </w:rPr>
        <w:fldChar w:fldCharType="end"/>
      </w:r>
      <w:bookmarkEnd w:id="14"/>
      <w:r>
        <w:t xml:space="preserve"> </w:t>
      </w:r>
      <w:r w:rsidRPr="00A23FC8">
        <w:rPr>
          <w:rFonts w:ascii="黑体"/>
        </w:rPr>
        <w:t>-</w:t>
      </w:r>
      <w:r>
        <w:t xml:space="preserve"> </w:t>
      </w:r>
      <w:r w:rsidRPr="00A23FC8">
        <w:rPr>
          <w:rFonts w:ascii="黑体"/>
        </w:rPr>
        <w:fldChar w:fldCharType="begin">
          <w:ffData>
            <w:name w:val="FM"/>
            <w:enabled/>
            <w:calcOnExit w:val="0"/>
            <w:entryMacro w:val="ShowHelp8"/>
            <w:textInput>
              <w:default w:val="××"/>
              <w:maxLength w:val="2"/>
            </w:textInput>
          </w:ffData>
        </w:fldChar>
      </w:r>
      <w:r w:rsidRPr="00A23FC8">
        <w:rPr>
          <w:rFonts w:ascii="黑体"/>
        </w:rPr>
        <w:instrText xml:space="preserve"> FORMTEXT </w:instrText>
      </w:r>
      <w:r w:rsidRPr="00A23FC8">
        <w:rPr>
          <w:rFonts w:ascii="黑体"/>
        </w:rPr>
      </w:r>
      <w:r w:rsidRPr="00A23FC8">
        <w:rPr>
          <w:rFonts w:ascii="黑体"/>
        </w:rPr>
        <w:fldChar w:fldCharType="separate"/>
      </w:r>
      <w:r w:rsidRPr="00A23FC8">
        <w:rPr>
          <w:rFonts w:ascii="黑体"/>
          <w:noProof/>
        </w:rPr>
        <w:t>××</w:t>
      </w:r>
      <w:r w:rsidRPr="00A23FC8">
        <w:rPr>
          <w:rFonts w:ascii="黑体"/>
        </w:rPr>
        <w:fldChar w:fldCharType="end"/>
      </w:r>
      <w:r>
        <w:t xml:space="preserve"> </w:t>
      </w:r>
      <w:r w:rsidRPr="00A23FC8">
        <w:rPr>
          <w:rFonts w:ascii="黑体"/>
        </w:rPr>
        <w:t>-</w:t>
      </w:r>
      <w:r>
        <w:t xml:space="preserve"> </w:t>
      </w:r>
      <w:bookmarkStart w:id="15" w:name="FD"/>
      <w:r w:rsidRPr="00A23FC8">
        <w:rPr>
          <w:rFonts w:ascii="黑体"/>
        </w:rPr>
        <w:fldChar w:fldCharType="begin">
          <w:ffData>
            <w:name w:val="FD"/>
            <w:enabled/>
            <w:calcOnExit w:val="0"/>
            <w:entryMacro w:val="ShowHelp8"/>
            <w:textInput>
              <w:default w:val="××"/>
              <w:maxLength w:val="2"/>
            </w:textInput>
          </w:ffData>
        </w:fldChar>
      </w:r>
      <w:r w:rsidRPr="00A23FC8">
        <w:rPr>
          <w:rFonts w:ascii="黑体"/>
        </w:rPr>
        <w:instrText xml:space="preserve"> FORMTEXT </w:instrText>
      </w:r>
      <w:r w:rsidRPr="00A23FC8">
        <w:rPr>
          <w:rFonts w:ascii="黑体"/>
        </w:rPr>
      </w:r>
      <w:r w:rsidRPr="00A23FC8">
        <w:rPr>
          <w:rFonts w:ascii="黑体"/>
        </w:rPr>
        <w:fldChar w:fldCharType="separate"/>
      </w:r>
      <w:r w:rsidRPr="00A23FC8">
        <w:rPr>
          <w:rFonts w:ascii="黑体"/>
          <w:noProof/>
        </w:rPr>
        <w:t>××</w:t>
      </w:r>
      <w:r w:rsidRPr="00A23FC8">
        <w:rPr>
          <w:rFonts w:ascii="黑体"/>
        </w:rPr>
        <w:fldChar w:fldCharType="end"/>
      </w:r>
      <w:bookmarkEnd w:id="15"/>
      <w:r>
        <w:rPr>
          <w:rFonts w:hint="eastAsia"/>
        </w:rPr>
        <w:t>发布</w:t>
      </w:r>
      <w:r>
        <w:rPr>
          <w:noProof/>
        </w:rPr>
        <mc:AlternateContent>
          <mc:Choice Requires="wps">
            <w:drawing>
              <wp:anchor distT="0" distB="0" distL="114300" distR="114300" simplePos="0" relativeHeight="251660288" behindDoc="0" locked="0" layoutInCell="1" allowOverlap="1" wp14:anchorId="203254E9" wp14:editId="45F032E7">
                <wp:simplePos x="0" y="0"/>
                <wp:positionH relativeFrom="column">
                  <wp:posOffset>-430</wp:posOffset>
                </wp:positionH>
                <wp:positionV relativeFrom="paragraph">
                  <wp:posOffset>2339955</wp:posOffset>
                </wp:positionV>
                <wp:extent cx="6120000" cy="0"/>
                <wp:effectExtent l="0" t="0" r="1460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"/>
            </w:pict>
          </mc:Fallback>
        </mc:AlternateContent>
      </w:r>
      <w:r>
        <w:rPr>
          <w:noProof/>
        </w:rPr>
        <mc:AlternateContent>
          <mc:Choice Requires="wps">
            <w:drawing>
              <wp:anchor distT="0" distB="0" distL="114300" distR="114300" simplePos="0" relativeHeight="251659264" behindDoc="0" locked="0" layoutInCell="1" allowOverlap="1" wp14:anchorId="2ADDB3F7" wp14:editId="164DE1BA">
                <wp:simplePos x="0" y="0"/>
                <wp:positionH relativeFrom="column">
                  <wp:posOffset>-430</wp:posOffset>
                </wp:positionH>
                <wp:positionV relativeFrom="paragraph">
                  <wp:posOffset>8891955</wp:posOffset>
                </wp:positionV>
                <wp:extent cx="6120000" cy="0"/>
                <wp:effectExtent l="0" t="0" r="1460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700.15pt" to="481.85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"/>
            </w:pict>
          </mc:Fallback>
        </mc:AlternateContent>
      </w:r>
    </w:p>
    <w:bookmarkStart w:id="16" w:name="SY"/>
    <w:p w:rsidR="00A23FC8" w:rsidRDefault="00A23FC8" w:rsidP="00A23FC8">
      <w:pPr>
        <w:pStyle w:val="affffff6"/>
        <w:framePr w:wrap="around"/>
      </w:pPr>
      <w:r w:rsidRPr="00A23FC8">
        <w:rPr>
          <w:rFonts w:ascii="黑体"/>
        </w:rPr>
        <w:fldChar w:fldCharType="begin">
          <w:ffData>
            <w:name w:val="SY"/>
            <w:enabled/>
            <w:calcOnExit w:val="0"/>
            <w:entryMacro w:val="ShowHelp9"/>
            <w:textInput>
              <w:default w:val="××××"/>
              <w:maxLength w:val="4"/>
            </w:textInput>
          </w:ffData>
        </w:fldChar>
      </w:r>
      <w:r w:rsidRPr="00A23FC8">
        <w:rPr>
          <w:rFonts w:ascii="黑体"/>
        </w:rPr>
        <w:instrText xml:space="preserve"> FORMTEXT </w:instrText>
      </w:r>
      <w:r w:rsidRPr="00A23FC8">
        <w:rPr>
          <w:rFonts w:ascii="黑体"/>
        </w:rPr>
      </w:r>
      <w:r w:rsidRPr="00A23FC8">
        <w:rPr>
          <w:rFonts w:ascii="黑体"/>
        </w:rPr>
        <w:fldChar w:fldCharType="separate"/>
      </w:r>
      <w:r w:rsidR="00600FA3">
        <w:rPr>
          <w:rFonts w:ascii="黑体"/>
        </w:rPr>
        <w:t>××××</w:t>
      </w:r>
      <w:r w:rsidRPr="00A23FC8">
        <w:rPr>
          <w:rFonts w:ascii="黑体"/>
        </w:rPr>
        <w:fldChar w:fldCharType="end"/>
      </w:r>
      <w:bookmarkEnd w:id="16"/>
      <w:r>
        <w:t xml:space="preserve"> </w:t>
      </w:r>
      <w:r w:rsidRPr="00A23FC8">
        <w:rPr>
          <w:rFonts w:ascii="黑体"/>
        </w:rPr>
        <w:t>-</w:t>
      </w:r>
      <w:r>
        <w:t xml:space="preserve"> </w:t>
      </w:r>
      <w:bookmarkStart w:id="17" w:name="SM"/>
      <w:r w:rsidRPr="00A23FC8">
        <w:rPr>
          <w:rFonts w:ascii="黑体"/>
        </w:rPr>
        <w:fldChar w:fldCharType="begin">
          <w:ffData>
            <w:name w:val="SM"/>
            <w:enabled/>
            <w:calcOnExit w:val="0"/>
            <w:entryMacro w:val="ShowHelp9"/>
            <w:textInput>
              <w:default w:val="××"/>
              <w:maxLength w:val="2"/>
            </w:textInput>
          </w:ffData>
        </w:fldChar>
      </w:r>
      <w:r w:rsidRPr="00A23FC8">
        <w:rPr>
          <w:rFonts w:ascii="黑体"/>
        </w:rPr>
        <w:instrText xml:space="preserve"> FORMTEXT </w:instrText>
      </w:r>
      <w:r w:rsidRPr="00A23FC8">
        <w:rPr>
          <w:rFonts w:ascii="黑体"/>
        </w:rPr>
      </w:r>
      <w:r w:rsidRPr="00A23FC8">
        <w:rPr>
          <w:rFonts w:ascii="黑体"/>
        </w:rPr>
        <w:fldChar w:fldCharType="separate"/>
      </w:r>
      <w:r w:rsidR="00600FA3">
        <w:rPr>
          <w:rFonts w:ascii="黑体"/>
        </w:rPr>
        <w:t>××</w:t>
      </w:r>
      <w:r w:rsidRPr="00A23FC8">
        <w:rPr>
          <w:rFonts w:ascii="黑体"/>
        </w:rPr>
        <w:fldChar w:fldCharType="end"/>
      </w:r>
      <w:bookmarkEnd w:id="17"/>
      <w:r>
        <w:t xml:space="preserve"> </w:t>
      </w:r>
      <w:r w:rsidRPr="00A23FC8">
        <w:rPr>
          <w:rFonts w:ascii="黑体"/>
        </w:rPr>
        <w:t>-</w:t>
      </w:r>
      <w:r>
        <w:t xml:space="preserve"> </w:t>
      </w:r>
      <w:bookmarkStart w:id="18" w:name="SD"/>
      <w:r w:rsidRPr="00A23FC8">
        <w:rPr>
          <w:rFonts w:ascii="黑体"/>
        </w:rPr>
        <w:fldChar w:fldCharType="begin">
          <w:ffData>
            <w:name w:val="SD"/>
            <w:enabled/>
            <w:calcOnExit w:val="0"/>
            <w:entryMacro w:val="ShowHelp9"/>
            <w:textInput>
              <w:default w:val="××"/>
              <w:maxLength w:val="2"/>
            </w:textInput>
          </w:ffData>
        </w:fldChar>
      </w:r>
      <w:r w:rsidRPr="00A23FC8">
        <w:rPr>
          <w:rFonts w:ascii="黑体"/>
        </w:rPr>
        <w:instrText xml:space="preserve"> FORMTEXT </w:instrText>
      </w:r>
      <w:r w:rsidRPr="00A23FC8">
        <w:rPr>
          <w:rFonts w:ascii="黑体"/>
        </w:rPr>
      </w:r>
      <w:r w:rsidRPr="00A23FC8">
        <w:rPr>
          <w:rFonts w:ascii="黑体"/>
        </w:rPr>
        <w:fldChar w:fldCharType="separate"/>
      </w:r>
      <w:r w:rsidR="00600FA3">
        <w:rPr>
          <w:rFonts w:ascii="黑体"/>
        </w:rPr>
        <w:t>××</w:t>
      </w:r>
      <w:r w:rsidRPr="00A23FC8">
        <w:rPr>
          <w:rFonts w:ascii="黑体"/>
        </w:rPr>
        <w:fldChar w:fldCharType="end"/>
      </w:r>
      <w:bookmarkEnd w:id="18"/>
      <w:r>
        <w:rPr>
          <w:rFonts w:hint="eastAsia"/>
        </w:rPr>
        <w:t>实施</w:t>
      </w:r>
    </w:p>
    <w:bookmarkStart w:id="19" w:name="fm"/>
    <w:p w:rsidR="00A23FC8" w:rsidRDefault="00A23FC8" w:rsidP="00A23FC8">
      <w:pPr>
        <w:pStyle w:val="affffe"/>
        <w:framePr w:wrap="around"/>
      </w:pPr>
      <w:r>
        <w:fldChar w:fldCharType="begin">
          <w:ffData>
            <w:name w:val="fm"/>
            <w:enabled/>
            <w:calcOnExit w:val="0"/>
            <w:textInput/>
          </w:ffData>
        </w:fldChar>
      </w:r>
      <w:r>
        <w:instrText xml:space="preserve"> FORMTEXT </w:instrText>
      </w:r>
      <w:r>
        <w:fldChar w:fldCharType="separate"/>
      </w:r>
      <w:r w:rsidR="00600FA3">
        <w:rPr>
          <w:rFonts w:hint="eastAsia"/>
        </w:rPr>
        <w:t>辽宁省市场监督管理局</w:t>
      </w:r>
      <w:r>
        <w:fldChar w:fldCharType="end"/>
      </w:r>
      <w:bookmarkEnd w:id="19"/>
      <w:r>
        <w:t xml:space="preserve"> </w:t>
      </w:r>
      <w:r w:rsidRPr="00A23FC8">
        <w:rPr>
          <w:rStyle w:val="afff6"/>
        </w:rPr>
        <w:t xml:space="preserve"> </w:t>
      </w:r>
      <w:r w:rsidRPr="00A23FC8">
        <w:rPr>
          <w:rStyle w:val="afff6"/>
          <w:rFonts w:hint="eastAsia"/>
        </w:rPr>
        <w:t>发布</w:t>
      </w:r>
    </w:p>
    <w:p w:rsidR="00A23FC8" w:rsidRPr="00A23FC8" w:rsidRDefault="00A23FC8" w:rsidP="00A23FC8">
      <w:pPr>
        <w:pStyle w:val="aff6"/>
        <w:sectPr w:rsidR="00A23FC8" w:rsidRPr="00A23FC8" w:rsidSect="00600FA3">
          <w:headerReference w:type="even" r:id="rId11"/>
          <w:footerReference w:type="even" r:id="rId12"/>
          <w:pgSz w:w="11906" w:h="16838" w:code="9"/>
          <w:pgMar w:top="567" w:right="1134" w:bottom="1134" w:left="1417" w:header="0" w:footer="0" w:gutter="0"/>
          <w:pgNumType w:start="1"/>
          <w:cols w:space="425"/>
          <w:docGrid w:type="lines" w:linePitch="312"/>
        </w:sectPr>
      </w:pPr>
      <w:r>
        <mc:AlternateContent>
          <mc:Choice Requires="wps">
            <w:drawing>
              <wp:anchor distT="0" distB="0" distL="114300" distR="114300" simplePos="0" relativeHeight="251662336" behindDoc="0" locked="0" layoutInCell="1" allowOverlap="1" wp14:anchorId="0528B3D7" wp14:editId="058803BE">
                <wp:simplePos x="0" y="0"/>
                <wp:positionH relativeFrom="column">
                  <wp:posOffset>-430</wp:posOffset>
                </wp:positionH>
                <wp:positionV relativeFrom="paragraph">
                  <wp:posOffset>2339955</wp:posOffset>
                </wp:positionV>
                <wp:extent cx="6120000" cy="0"/>
                <wp:effectExtent l="0" t="0" r="1460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UZ3wEAAAEEAAAOAAAAZHJzL2Uyb0RvYy54bWysU0uO1DAQ3SNxB8t72slo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"/>
            </w:pict>
          </mc:Fallback>
        </mc:AlternateContent>
      </w:r>
    </w:p>
    <w:p w:rsidR="00A23FC8" w:rsidRDefault="00A23FC8" w:rsidP="00A23FC8">
      <w:pPr>
        <w:pStyle w:val="afffff"/>
      </w:pPr>
      <w:r>
        <w:rPr>
          <w:rFonts w:hint="eastAsia"/>
        </w:rPr>
        <w:lastRenderedPageBreak/>
        <w:t>前</w:t>
      </w:r>
      <w:bookmarkStart w:id="20" w:name="BKQY"/>
      <w:r>
        <w:t> </w:t>
      </w:r>
      <w:r>
        <w:t> </w:t>
      </w:r>
      <w:r>
        <w:rPr>
          <w:rFonts w:hint="eastAsia"/>
        </w:rPr>
        <w:t>言</w:t>
      </w:r>
      <w:bookmarkEnd w:id="20"/>
    </w:p>
    <w:p w:rsidR="00704839" w:rsidRDefault="00704839" w:rsidP="00704839">
      <w:pPr>
        <w:pStyle w:val="aff6"/>
      </w:pPr>
      <w:r>
        <w:rPr>
          <w:rFonts w:hint="eastAsia"/>
        </w:rPr>
        <w:t>本文件按照GB/T 1.1—2020《标准化工作导则 第1部分：标准化文件的结构和起草规则》的规定起草。</w:t>
      </w:r>
    </w:p>
    <w:p w:rsidR="00704839" w:rsidRDefault="00704839" w:rsidP="00704839">
      <w:pPr>
        <w:pStyle w:val="aff6"/>
      </w:pPr>
      <w:r>
        <w:rPr>
          <w:rFonts w:hint="eastAsia"/>
        </w:rPr>
        <w:t>本文件由辽宁省商务厅提出并归口。</w:t>
      </w:r>
    </w:p>
    <w:p w:rsidR="00704839" w:rsidRDefault="00704839" w:rsidP="00704839">
      <w:pPr>
        <w:pStyle w:val="aff6"/>
      </w:pPr>
      <w:r>
        <w:rPr>
          <w:rFonts w:hint="eastAsia"/>
        </w:rPr>
        <w:t>本文件起草单位：辽宁省家庭服务协会。</w:t>
      </w:r>
    </w:p>
    <w:p w:rsidR="00704839" w:rsidRDefault="00704839" w:rsidP="00704839">
      <w:pPr>
        <w:pStyle w:val="aff6"/>
      </w:pPr>
      <w:r>
        <w:rPr>
          <w:rFonts w:hint="eastAsia"/>
        </w:rPr>
        <w:t>本文件主要起草人：董蕴丹</w:t>
      </w:r>
      <w:r w:rsidR="002C54B1">
        <w:rPr>
          <w:rFonts w:hint="eastAsia"/>
        </w:rPr>
        <w:t>、</w:t>
      </w:r>
      <w:r>
        <w:rPr>
          <w:rFonts w:hint="eastAsia"/>
        </w:rPr>
        <w:t>赵颖月</w:t>
      </w:r>
      <w:r w:rsidR="002C54B1">
        <w:rPr>
          <w:rFonts w:hint="eastAsia"/>
        </w:rPr>
        <w:t>、</w:t>
      </w:r>
      <w:r>
        <w:rPr>
          <w:rFonts w:hint="eastAsia"/>
        </w:rPr>
        <w:t>武玉萍。</w:t>
      </w:r>
    </w:p>
    <w:p w:rsidR="00704839" w:rsidRDefault="00704839" w:rsidP="00704839">
      <w:pPr>
        <w:pStyle w:val="aff6"/>
      </w:pPr>
    </w:p>
    <w:p w:rsidR="00704839" w:rsidRDefault="00704839" w:rsidP="00704839">
      <w:pPr>
        <w:pStyle w:val="aff6"/>
      </w:pPr>
      <w:r>
        <w:rPr>
          <w:rFonts w:hint="eastAsia"/>
        </w:rPr>
        <w:t>本文件发布实施后，任何单位和个人如有问题</w:t>
      </w:r>
      <w:bookmarkStart w:id="21" w:name="BZ"/>
      <w:bookmarkEnd w:id="21"/>
      <w:r>
        <w:rPr>
          <w:rFonts w:hint="eastAsia"/>
        </w:rPr>
        <w:t>和意见建议，均可以通过来电和来函等方式进行反馈，我们将及时答复并认真处理，根据实际情况依法进行评估及复审。</w:t>
      </w:r>
    </w:p>
    <w:p w:rsidR="00704839" w:rsidRPr="003F6386" w:rsidRDefault="00704839" w:rsidP="00704839">
      <w:pPr>
        <w:pStyle w:val="aff6"/>
      </w:pPr>
      <w:r w:rsidRPr="003F6386">
        <w:rPr>
          <w:rFonts w:hint="eastAsia"/>
        </w:rPr>
        <w:t>归口管理部门通讯地址：辽宁省商务厅（辽宁省沈阳市泰山路17号），联系电话：024-</w:t>
      </w:r>
      <w:r w:rsidR="003F6386" w:rsidRPr="003F6386">
        <w:t>86892289</w:t>
      </w:r>
      <w:r w:rsidRPr="003F6386">
        <w:rPr>
          <w:rFonts w:hint="eastAsia"/>
        </w:rPr>
        <w:t>。</w:t>
      </w:r>
    </w:p>
    <w:p w:rsidR="00A23FC8" w:rsidRPr="003F6386" w:rsidRDefault="00704839" w:rsidP="00704839">
      <w:pPr>
        <w:pStyle w:val="aff6"/>
      </w:pPr>
      <w:r w:rsidRPr="003F6386">
        <w:rPr>
          <w:rFonts w:hint="eastAsia"/>
        </w:rPr>
        <w:t>标准起草单位通讯地址：辽宁省家庭服务协会（辽宁省沈阳市</w:t>
      </w:r>
      <w:r w:rsidR="003F6386" w:rsidRPr="003F6386">
        <w:rPr>
          <w:rFonts w:hint="eastAsia"/>
        </w:rPr>
        <w:t>皇姑区华山路90-1号），联系电话：18602439577</w:t>
      </w:r>
      <w:r w:rsidRPr="003F6386">
        <w:rPr>
          <w:rFonts w:hint="eastAsia"/>
        </w:rPr>
        <w:t>。</w:t>
      </w:r>
    </w:p>
    <w:p w:rsidR="00A23FC8" w:rsidRPr="00A23FC8" w:rsidRDefault="00A23FC8" w:rsidP="00A23FC8">
      <w:pPr>
        <w:pStyle w:val="aff6"/>
        <w:sectPr w:rsidR="00A23FC8" w:rsidRPr="00A23FC8" w:rsidSect="00600FA3">
          <w:headerReference w:type="default" r:id="rId13"/>
          <w:footerReference w:type="default" r:id="rId14"/>
          <w:pgSz w:w="11906" w:h="16838" w:code="9"/>
          <w:pgMar w:top="567" w:right="1134" w:bottom="1134" w:left="1417" w:header="1418" w:footer="1134" w:gutter="0"/>
          <w:pgNumType w:fmt="upperRoman" w:start="1"/>
          <w:cols w:space="425"/>
          <w:formProt w:val="0"/>
          <w:docGrid w:type="lines" w:linePitch="312"/>
        </w:sectPr>
      </w:pPr>
    </w:p>
    <w:p w:rsidR="00F34B99" w:rsidRPr="00B74441" w:rsidRDefault="008B6FA3" w:rsidP="00FA339A">
      <w:pPr>
        <w:pStyle w:val="aff9"/>
      </w:pPr>
      <w:sdt>
        <w:sdtPr>
          <w:alias w:val="标准名称"/>
          <w:tag w:val="标准名称"/>
          <w:id w:val="1795105741"/>
          <w:lock w:val="sdtLocked"/>
          <w:placeholder>
            <w:docPart w:val="111"/>
          </w:placeholder>
          <w:text w:multiLine="1"/>
        </w:sdtPr>
        <w:sdtEndPr/>
        <w:sdtContent>
          <w:r w:rsidR="00FA339A">
            <w:rPr>
              <w:rFonts w:hint="eastAsia"/>
            </w:rPr>
            <w:t>家庭</w:t>
          </w:r>
          <w:proofErr w:type="gramStart"/>
          <w:r w:rsidR="00FA339A">
            <w:rPr>
              <w:rFonts w:hint="eastAsia"/>
            </w:rPr>
            <w:t>适</w:t>
          </w:r>
          <w:proofErr w:type="gramEnd"/>
          <w:r w:rsidR="00FA339A">
            <w:rPr>
              <w:rFonts w:hint="eastAsia"/>
            </w:rPr>
            <w:t>老化改造企业等级划分及评定</w:t>
          </w:r>
        </w:sdtContent>
      </w:sdt>
      <w:bookmarkStart w:id="22" w:name="StandardName"/>
      <w:bookmarkEnd w:id="22"/>
    </w:p>
    <w:p w:rsidR="004200D9" w:rsidRDefault="00F34B99" w:rsidP="004200D9">
      <w:pPr>
        <w:pStyle w:val="a1"/>
        <w:spacing w:before="312" w:after="312"/>
      </w:pPr>
      <w:r>
        <w:rPr>
          <w:rFonts w:hint="eastAsia"/>
        </w:rPr>
        <w:t>范围</w:t>
      </w:r>
    </w:p>
    <w:p w:rsidR="00A23FC8" w:rsidRDefault="00A23FC8" w:rsidP="00A23FC8">
      <w:pPr>
        <w:pStyle w:val="aff6"/>
      </w:pPr>
      <w:r>
        <w:rPr>
          <w:rFonts w:hint="eastAsia"/>
        </w:rPr>
        <w:t>本文件规定了适老化改造的术语和定义、等级划分与标识、总则、基本条件和星级划分条件。</w:t>
      </w:r>
    </w:p>
    <w:p w:rsidR="0090690F" w:rsidRPr="0090690F" w:rsidRDefault="00A23FC8" w:rsidP="00A23FC8">
      <w:pPr>
        <w:pStyle w:val="aff6"/>
      </w:pPr>
      <w:r>
        <w:rPr>
          <w:rFonts w:hint="eastAsia"/>
        </w:rPr>
        <w:t>本文件适用于辽宁省域内家庭适老化改造企业的等级划分。</w:t>
      </w:r>
    </w:p>
    <w:p w:rsidR="00F34B99" w:rsidRDefault="00F34B99" w:rsidP="003234E0">
      <w:pPr>
        <w:pStyle w:val="a1"/>
        <w:spacing w:before="312" w:after="312"/>
      </w:pPr>
      <w:r>
        <w:rPr>
          <w:rFonts w:hint="eastAsia"/>
        </w:rPr>
        <w:t>规范性引用文件</w:t>
      </w:r>
    </w:p>
    <w:p w:rsidR="008805AC" w:rsidRDefault="00A23FC8" w:rsidP="008805AC">
      <w:pPr>
        <w:pStyle w:val="aff6"/>
      </w:pPr>
      <w:r w:rsidRPr="00A23FC8">
        <w:rPr>
          <w:rFonts w:hint="eastAsia"/>
        </w:rPr>
        <w:t>本文件没有规范性引用文件</w:t>
      </w:r>
      <w:r w:rsidR="00F34B99">
        <w:rPr>
          <w:rFonts w:hint="eastAsia"/>
        </w:rPr>
        <w:t>。</w:t>
      </w:r>
    </w:p>
    <w:p w:rsidR="00A23FC8" w:rsidRPr="00A23FC8" w:rsidRDefault="00A23FC8" w:rsidP="00A23FC8">
      <w:pPr>
        <w:pStyle w:val="a1"/>
        <w:spacing w:before="312" w:after="312"/>
      </w:pPr>
      <w:r w:rsidRPr="00A23FC8">
        <w:rPr>
          <w:rFonts w:hint="eastAsia"/>
        </w:rPr>
        <w:t>术语和定义</w:t>
      </w:r>
    </w:p>
    <w:p w:rsidR="00A23FC8" w:rsidRDefault="00A23FC8" w:rsidP="00A23FC8">
      <w:pPr>
        <w:pStyle w:val="aff6"/>
      </w:pPr>
      <w:r>
        <w:rPr>
          <w:rFonts w:hint="eastAsia"/>
        </w:rPr>
        <w:t>下列术语和定义适用于本文件。</w:t>
      </w:r>
    </w:p>
    <w:p w:rsidR="00A23FC8" w:rsidRPr="00A23FC8" w:rsidRDefault="00A23FC8" w:rsidP="00A23FC8">
      <w:pPr>
        <w:pStyle w:val="a2"/>
        <w:spacing w:before="156" w:after="156"/>
      </w:pPr>
    </w:p>
    <w:p w:rsidR="00A23FC8" w:rsidRPr="00A23FC8" w:rsidRDefault="00A23FC8" w:rsidP="00A23FC8">
      <w:pPr>
        <w:pStyle w:val="aff6"/>
        <w:rPr>
          <w:rFonts w:ascii="黑体" w:eastAsia="黑体"/>
        </w:rPr>
      </w:pPr>
      <w:r w:rsidRPr="00A23FC8">
        <w:rPr>
          <w:rFonts w:ascii="黑体" w:eastAsia="黑体" w:hint="eastAsia"/>
        </w:rPr>
        <w:t>适老化改造</w:t>
      </w:r>
    </w:p>
    <w:p w:rsidR="00A23FC8" w:rsidRPr="00A23FC8" w:rsidRDefault="00A23FC8" w:rsidP="00A23FC8">
      <w:pPr>
        <w:pStyle w:val="aff6"/>
      </w:pPr>
      <w:r>
        <w:rPr>
          <w:rFonts w:hint="eastAsia"/>
        </w:rPr>
        <w:t>通过施工改造、设施配备、辅具适配等方式，改善老年人的居家生活环境，对老年人缺失的生活能力进行补偿或代偿，缓解老年人因生理机能变化导致的生活不适应，提升居家生活品质。</w:t>
      </w:r>
    </w:p>
    <w:p w:rsidR="00447881" w:rsidRDefault="00447881" w:rsidP="00447881">
      <w:pPr>
        <w:pStyle w:val="a1"/>
        <w:spacing w:before="312" w:after="312"/>
      </w:pPr>
      <w:r w:rsidRPr="00447881">
        <w:rPr>
          <w:rFonts w:hint="eastAsia"/>
        </w:rPr>
        <w:t>等级划分及标志</w:t>
      </w:r>
    </w:p>
    <w:p w:rsidR="00447881" w:rsidRPr="00447881" w:rsidRDefault="00447881" w:rsidP="00447881">
      <w:pPr>
        <w:pStyle w:val="a2"/>
        <w:spacing w:beforeLines="0" w:afterLines="0"/>
        <w:rPr>
          <w:rFonts w:asciiTheme="minorEastAsia" w:eastAsiaTheme="minorEastAsia" w:hAnsiTheme="minorEastAsia"/>
        </w:rPr>
      </w:pPr>
      <w:r w:rsidRPr="00447881">
        <w:rPr>
          <w:rFonts w:asciiTheme="minorEastAsia" w:eastAsiaTheme="minorEastAsia" w:hAnsiTheme="minorEastAsia" w:hint="eastAsia"/>
        </w:rPr>
        <w:t>家庭</w:t>
      </w:r>
      <w:proofErr w:type="gramStart"/>
      <w:r w:rsidRPr="00447881">
        <w:rPr>
          <w:rFonts w:asciiTheme="minorEastAsia" w:eastAsiaTheme="minorEastAsia" w:hAnsiTheme="minorEastAsia" w:hint="eastAsia"/>
        </w:rPr>
        <w:t>适</w:t>
      </w:r>
      <w:proofErr w:type="gramEnd"/>
      <w:r w:rsidRPr="00447881">
        <w:rPr>
          <w:rFonts w:asciiTheme="minorEastAsia" w:eastAsiaTheme="minorEastAsia" w:hAnsiTheme="minorEastAsia" w:hint="eastAsia"/>
        </w:rPr>
        <w:t>老化改造企业的等级划分为五级，从低级到高级依次为一星级、二星级、三星级、四星级、五星级。</w:t>
      </w:r>
    </w:p>
    <w:p w:rsidR="00447881" w:rsidRPr="00447881" w:rsidRDefault="00447881" w:rsidP="00447881">
      <w:pPr>
        <w:pStyle w:val="a2"/>
        <w:spacing w:beforeLines="0" w:afterLines="0"/>
        <w:rPr>
          <w:rFonts w:asciiTheme="minorEastAsia" w:eastAsiaTheme="minorEastAsia" w:hAnsiTheme="minorEastAsia"/>
        </w:rPr>
      </w:pPr>
      <w:r w:rsidRPr="00447881">
        <w:rPr>
          <w:rFonts w:asciiTheme="minorEastAsia" w:eastAsiaTheme="minorEastAsia" w:hAnsiTheme="minorEastAsia" w:hint="eastAsia"/>
        </w:rPr>
        <w:t>家庭</w:t>
      </w:r>
      <w:proofErr w:type="gramStart"/>
      <w:r w:rsidRPr="00447881">
        <w:rPr>
          <w:rFonts w:asciiTheme="minorEastAsia" w:eastAsiaTheme="minorEastAsia" w:hAnsiTheme="minorEastAsia" w:hint="eastAsia"/>
        </w:rPr>
        <w:t>适</w:t>
      </w:r>
      <w:proofErr w:type="gramEnd"/>
      <w:r w:rsidRPr="00447881">
        <w:rPr>
          <w:rFonts w:asciiTheme="minorEastAsia" w:eastAsiaTheme="minorEastAsia" w:hAnsiTheme="minorEastAsia" w:hint="eastAsia"/>
        </w:rPr>
        <w:t>老化改造企业的等级标志以“五角星”表示，</w:t>
      </w:r>
      <w:r>
        <w:rPr>
          <w:rFonts w:asciiTheme="minorEastAsia" w:eastAsiaTheme="minorEastAsia" w:hAnsiTheme="minorEastAsia" w:hint="eastAsia"/>
        </w:rPr>
        <w:t>即</w:t>
      </w:r>
      <w:r w:rsidRPr="00447881">
        <w:rPr>
          <w:rFonts w:asciiTheme="minorEastAsia" w:eastAsiaTheme="minorEastAsia" w:hAnsiTheme="minorEastAsia" w:hint="eastAsia"/>
        </w:rPr>
        <w:t>一个五角星为一星级、二个五角星为二星级、三个五角星为三星级、四个五角星为四星级、五个五角星为五星级。</w:t>
      </w:r>
    </w:p>
    <w:p w:rsidR="00447881" w:rsidRPr="00447881" w:rsidRDefault="00447881" w:rsidP="00447881">
      <w:pPr>
        <w:pStyle w:val="a2"/>
        <w:spacing w:beforeLines="0" w:afterLines="0"/>
        <w:rPr>
          <w:rFonts w:asciiTheme="minorEastAsia" w:eastAsiaTheme="minorEastAsia" w:hAnsiTheme="minorEastAsia"/>
        </w:rPr>
      </w:pPr>
      <w:r w:rsidRPr="00447881">
        <w:rPr>
          <w:rFonts w:asciiTheme="minorEastAsia" w:eastAsiaTheme="minorEastAsia" w:hAnsiTheme="minorEastAsia" w:hint="eastAsia"/>
        </w:rPr>
        <w:t>家庭</w:t>
      </w:r>
      <w:proofErr w:type="gramStart"/>
      <w:r w:rsidRPr="00447881">
        <w:rPr>
          <w:rFonts w:asciiTheme="minorEastAsia" w:eastAsiaTheme="minorEastAsia" w:hAnsiTheme="minorEastAsia" w:hint="eastAsia"/>
        </w:rPr>
        <w:t>适</w:t>
      </w:r>
      <w:proofErr w:type="gramEnd"/>
      <w:r w:rsidRPr="00447881">
        <w:rPr>
          <w:rFonts w:asciiTheme="minorEastAsia" w:eastAsiaTheme="minorEastAsia" w:hAnsiTheme="minorEastAsia" w:hint="eastAsia"/>
        </w:rPr>
        <w:t>老化改造企业等级的划分以家庭</w:t>
      </w:r>
      <w:proofErr w:type="gramStart"/>
      <w:r w:rsidRPr="00447881">
        <w:rPr>
          <w:rFonts w:asciiTheme="minorEastAsia" w:eastAsiaTheme="minorEastAsia" w:hAnsiTheme="minorEastAsia" w:hint="eastAsia"/>
        </w:rPr>
        <w:t>适</w:t>
      </w:r>
      <w:proofErr w:type="gramEnd"/>
      <w:r w:rsidRPr="00447881">
        <w:rPr>
          <w:rFonts w:asciiTheme="minorEastAsia" w:eastAsiaTheme="minorEastAsia" w:hAnsiTheme="minorEastAsia" w:hint="eastAsia"/>
        </w:rPr>
        <w:t>老化改造企业的机构、管理及设计人员、施工队伍为依据。</w:t>
      </w:r>
    </w:p>
    <w:p w:rsidR="00447881" w:rsidRPr="00447881" w:rsidRDefault="00447881" w:rsidP="00447881">
      <w:pPr>
        <w:pStyle w:val="a2"/>
        <w:spacing w:beforeLines="0" w:afterLines="0"/>
        <w:rPr>
          <w:rFonts w:asciiTheme="minorEastAsia" w:eastAsiaTheme="minorEastAsia" w:hAnsiTheme="minorEastAsia"/>
        </w:rPr>
      </w:pPr>
      <w:r w:rsidRPr="00447881">
        <w:rPr>
          <w:rFonts w:asciiTheme="minorEastAsia" w:eastAsiaTheme="minorEastAsia" w:hAnsiTheme="minorEastAsia" w:hint="eastAsia"/>
        </w:rPr>
        <w:t>改造服务企业需具备企业、事业或社区法人资格和相应服务资质，具有从事</w:t>
      </w:r>
      <w:proofErr w:type="gramStart"/>
      <w:r w:rsidRPr="00447881">
        <w:rPr>
          <w:rFonts w:asciiTheme="minorEastAsia" w:eastAsiaTheme="minorEastAsia" w:hAnsiTheme="minorEastAsia" w:hint="eastAsia"/>
        </w:rPr>
        <w:t>适</w:t>
      </w:r>
      <w:proofErr w:type="gramEnd"/>
      <w:r w:rsidRPr="00447881">
        <w:rPr>
          <w:rFonts w:asciiTheme="minorEastAsia" w:eastAsiaTheme="minorEastAsia" w:hAnsiTheme="minorEastAsia" w:hint="eastAsia"/>
        </w:rPr>
        <w:t>老化改造和养老服务的专业经验，具备与评定服务量、改造施工量相匹配的服务能力和良好的社会诚信。</w:t>
      </w:r>
    </w:p>
    <w:p w:rsidR="00A23FC8" w:rsidRDefault="00A23FC8" w:rsidP="00A23FC8">
      <w:pPr>
        <w:pStyle w:val="a1"/>
        <w:spacing w:before="312" w:after="312"/>
      </w:pPr>
      <w:r w:rsidRPr="00A23FC8">
        <w:rPr>
          <w:rFonts w:hint="eastAsia"/>
        </w:rPr>
        <w:t>星级划分基本要求</w:t>
      </w:r>
    </w:p>
    <w:p w:rsidR="00447881" w:rsidRPr="00447881" w:rsidRDefault="00447881" w:rsidP="00447881">
      <w:pPr>
        <w:pStyle w:val="a2"/>
        <w:spacing w:before="156" w:after="156"/>
      </w:pPr>
      <w:proofErr w:type="gramStart"/>
      <w:r w:rsidRPr="00447881">
        <w:rPr>
          <w:rFonts w:hint="eastAsia"/>
        </w:rPr>
        <w:t>一</w:t>
      </w:r>
      <w:proofErr w:type="gramEnd"/>
      <w:r w:rsidRPr="00447881">
        <w:rPr>
          <w:rFonts w:hint="eastAsia"/>
        </w:rPr>
        <w:t>星级</w:t>
      </w:r>
    </w:p>
    <w:p w:rsidR="00447881" w:rsidRPr="00447881" w:rsidRDefault="00447881" w:rsidP="00447881">
      <w:pPr>
        <w:pStyle w:val="a3"/>
        <w:spacing w:before="156" w:after="156"/>
      </w:pPr>
      <w:r w:rsidRPr="00447881">
        <w:rPr>
          <w:rFonts w:hint="eastAsia"/>
        </w:rPr>
        <w:t>机构</w:t>
      </w:r>
    </w:p>
    <w:p w:rsidR="00447881" w:rsidRPr="00447881" w:rsidRDefault="00447881" w:rsidP="00447881">
      <w:pPr>
        <w:pStyle w:val="afffff0"/>
      </w:pPr>
      <w:r w:rsidRPr="00447881">
        <w:rPr>
          <w:rFonts w:hint="eastAsia"/>
        </w:rPr>
        <w:t>具备法人资格，工商注册资本不少于10万元。</w:t>
      </w:r>
    </w:p>
    <w:p w:rsidR="00447881" w:rsidRPr="00447881" w:rsidRDefault="00447881" w:rsidP="00447881">
      <w:pPr>
        <w:pStyle w:val="afffff0"/>
      </w:pPr>
      <w:r w:rsidRPr="00447881">
        <w:rPr>
          <w:rFonts w:hint="eastAsia"/>
        </w:rPr>
        <w:t>有经营、安全、环保管理制度。</w:t>
      </w:r>
    </w:p>
    <w:p w:rsidR="00447881" w:rsidRPr="00447881" w:rsidRDefault="00447881" w:rsidP="00447881">
      <w:pPr>
        <w:pStyle w:val="a3"/>
        <w:spacing w:before="156" w:after="156"/>
      </w:pPr>
      <w:r w:rsidRPr="00447881">
        <w:rPr>
          <w:rFonts w:hint="eastAsia"/>
        </w:rPr>
        <w:t>管理及设计人员</w:t>
      </w:r>
    </w:p>
    <w:p w:rsidR="00447881" w:rsidRPr="00447881" w:rsidRDefault="00447881" w:rsidP="00447881">
      <w:pPr>
        <w:pStyle w:val="afffff0"/>
      </w:pPr>
      <w:r w:rsidRPr="00447881">
        <w:rPr>
          <w:rFonts w:hint="eastAsia"/>
        </w:rPr>
        <w:lastRenderedPageBreak/>
        <w:t>经济管理人员不少于1人。</w:t>
      </w:r>
    </w:p>
    <w:p w:rsidR="00447881" w:rsidRPr="00447881" w:rsidRDefault="00447881" w:rsidP="00447881">
      <w:pPr>
        <w:pStyle w:val="afffff0"/>
      </w:pPr>
      <w:r w:rsidRPr="00447881">
        <w:rPr>
          <w:rFonts w:hint="eastAsia"/>
        </w:rPr>
        <w:t>室内设计初级执业资格人员1人。</w:t>
      </w:r>
    </w:p>
    <w:p w:rsidR="00447881" w:rsidRPr="00447881" w:rsidRDefault="00447881" w:rsidP="00447881">
      <w:pPr>
        <w:pStyle w:val="afffff0"/>
      </w:pPr>
      <w:r w:rsidRPr="00447881">
        <w:rPr>
          <w:rFonts w:hint="eastAsia"/>
        </w:rPr>
        <w:t>有室内装饰（或相近专业）建筑结构、电气、概算预算等专业技术人员1人。</w:t>
      </w:r>
    </w:p>
    <w:p w:rsidR="00447881" w:rsidRPr="00447881" w:rsidRDefault="00447881" w:rsidP="00447881">
      <w:pPr>
        <w:pStyle w:val="a3"/>
        <w:spacing w:before="156" w:after="156"/>
      </w:pPr>
      <w:r w:rsidRPr="00447881">
        <w:rPr>
          <w:rFonts w:hint="eastAsia"/>
        </w:rPr>
        <w:t>施工队伍</w:t>
      </w:r>
    </w:p>
    <w:p w:rsidR="00447881" w:rsidRPr="00447881" w:rsidRDefault="00447881" w:rsidP="00447881">
      <w:pPr>
        <w:pStyle w:val="afffff0"/>
      </w:pPr>
      <w:r w:rsidRPr="00447881">
        <w:rPr>
          <w:rFonts w:hint="eastAsia"/>
        </w:rPr>
        <w:t>有相应资历的技术人员。</w:t>
      </w:r>
    </w:p>
    <w:p w:rsidR="00447881" w:rsidRPr="00447881" w:rsidRDefault="00447881" w:rsidP="00447881">
      <w:pPr>
        <w:pStyle w:val="afffff0"/>
      </w:pPr>
      <w:r w:rsidRPr="00447881">
        <w:rPr>
          <w:rFonts w:hint="eastAsia"/>
        </w:rPr>
        <w:t>具有三级资质项目经理1人。</w:t>
      </w:r>
    </w:p>
    <w:p w:rsidR="00447881" w:rsidRPr="00447881" w:rsidRDefault="00447881" w:rsidP="00447881">
      <w:pPr>
        <w:pStyle w:val="afffff0"/>
      </w:pPr>
      <w:r w:rsidRPr="00447881">
        <w:rPr>
          <w:rFonts w:hint="eastAsia"/>
        </w:rPr>
        <w:t>有与室内装饰工程相适应的施工设备。</w:t>
      </w:r>
    </w:p>
    <w:p w:rsidR="00447881" w:rsidRPr="00447881" w:rsidRDefault="00447881" w:rsidP="00447881">
      <w:pPr>
        <w:pStyle w:val="a2"/>
        <w:spacing w:before="156" w:after="156"/>
      </w:pPr>
      <w:r w:rsidRPr="00447881">
        <w:rPr>
          <w:rFonts w:hint="eastAsia"/>
        </w:rPr>
        <w:t>二星级</w:t>
      </w:r>
    </w:p>
    <w:p w:rsidR="00447881" w:rsidRPr="00447881" w:rsidRDefault="00447881" w:rsidP="00447881">
      <w:pPr>
        <w:pStyle w:val="a3"/>
        <w:spacing w:before="156" w:after="156"/>
      </w:pPr>
      <w:r w:rsidRPr="00447881">
        <w:rPr>
          <w:rFonts w:hint="eastAsia"/>
        </w:rPr>
        <w:t>机构</w:t>
      </w:r>
    </w:p>
    <w:p w:rsidR="00447881" w:rsidRPr="00447881" w:rsidRDefault="00447881" w:rsidP="00447881">
      <w:pPr>
        <w:pStyle w:val="afffff0"/>
      </w:pPr>
      <w:r>
        <w:rPr>
          <w:rFonts w:hint="eastAsia"/>
        </w:rPr>
        <w:t>4</w:t>
      </w:r>
      <w:r w:rsidRPr="00447881">
        <w:rPr>
          <w:rFonts w:hint="eastAsia"/>
        </w:rPr>
        <w:t>具备法人资格，工商注册资本不少于20万元。</w:t>
      </w:r>
    </w:p>
    <w:p w:rsidR="00447881" w:rsidRPr="00447881" w:rsidRDefault="00447881" w:rsidP="00447881">
      <w:pPr>
        <w:pStyle w:val="afffff0"/>
      </w:pPr>
      <w:r w:rsidRPr="00447881">
        <w:rPr>
          <w:rFonts w:hint="eastAsia"/>
        </w:rPr>
        <w:t>有健全技术和经营、安全、环保管理制度。</w:t>
      </w:r>
    </w:p>
    <w:p w:rsidR="00447881" w:rsidRPr="00447881" w:rsidRDefault="00447881" w:rsidP="00447881">
      <w:pPr>
        <w:pStyle w:val="a3"/>
        <w:spacing w:before="156" w:after="156"/>
      </w:pPr>
      <w:r w:rsidRPr="00447881">
        <w:rPr>
          <w:rFonts w:hint="eastAsia"/>
        </w:rPr>
        <w:t>管理及设计人员</w:t>
      </w:r>
    </w:p>
    <w:p w:rsidR="00447881" w:rsidRPr="00447881" w:rsidRDefault="00447881" w:rsidP="00447881">
      <w:pPr>
        <w:pStyle w:val="afffff0"/>
      </w:pPr>
      <w:r w:rsidRPr="00447881">
        <w:rPr>
          <w:rFonts w:hint="eastAsia"/>
        </w:rPr>
        <w:t>经济管理人员不少于3人。</w:t>
      </w:r>
    </w:p>
    <w:p w:rsidR="00447881" w:rsidRPr="00447881" w:rsidRDefault="00447881" w:rsidP="00447881">
      <w:pPr>
        <w:pStyle w:val="afffff0"/>
      </w:pPr>
      <w:r w:rsidRPr="00447881">
        <w:rPr>
          <w:rFonts w:hint="eastAsia"/>
        </w:rPr>
        <w:t>室内设计中级执业资格人员1人。</w:t>
      </w:r>
    </w:p>
    <w:p w:rsidR="00447881" w:rsidRPr="00447881" w:rsidRDefault="00447881" w:rsidP="00447881">
      <w:pPr>
        <w:pStyle w:val="afffff0"/>
      </w:pPr>
      <w:r w:rsidRPr="00447881">
        <w:rPr>
          <w:rFonts w:hint="eastAsia"/>
        </w:rPr>
        <w:t>有室内装饰（或相近专业）建筑结构、电气、概算预算等专业技术人员2人。</w:t>
      </w:r>
    </w:p>
    <w:p w:rsidR="00447881" w:rsidRPr="00447881" w:rsidRDefault="00447881" w:rsidP="00447881">
      <w:pPr>
        <w:pStyle w:val="a3"/>
        <w:spacing w:before="156" w:after="156"/>
      </w:pPr>
      <w:r w:rsidRPr="00447881">
        <w:rPr>
          <w:rFonts w:hint="eastAsia"/>
        </w:rPr>
        <w:t>施工队伍</w:t>
      </w:r>
    </w:p>
    <w:p w:rsidR="00447881" w:rsidRPr="00447881" w:rsidRDefault="00447881" w:rsidP="00447881">
      <w:pPr>
        <w:pStyle w:val="afffff0"/>
      </w:pPr>
      <w:r w:rsidRPr="00447881">
        <w:rPr>
          <w:rFonts w:hint="eastAsia"/>
        </w:rPr>
        <w:t>有室内初级施工执业资格技术人员。</w:t>
      </w:r>
    </w:p>
    <w:p w:rsidR="00447881" w:rsidRPr="00447881" w:rsidRDefault="00447881" w:rsidP="00447881">
      <w:pPr>
        <w:pStyle w:val="afffff0"/>
      </w:pPr>
      <w:r w:rsidRPr="00447881">
        <w:rPr>
          <w:rFonts w:hint="eastAsia"/>
        </w:rPr>
        <w:t>具有三级资质项目经理2人。</w:t>
      </w:r>
    </w:p>
    <w:p w:rsidR="00447881" w:rsidRPr="00447881" w:rsidRDefault="00447881" w:rsidP="00447881">
      <w:pPr>
        <w:pStyle w:val="afffff0"/>
      </w:pPr>
      <w:r w:rsidRPr="00447881">
        <w:rPr>
          <w:rFonts w:hint="eastAsia"/>
        </w:rPr>
        <w:t>有与室内装饰工程相适应的先进施工设备。</w:t>
      </w:r>
    </w:p>
    <w:p w:rsidR="00447881" w:rsidRPr="00447881" w:rsidRDefault="00447881" w:rsidP="00447881">
      <w:pPr>
        <w:pStyle w:val="a2"/>
        <w:spacing w:before="156" w:after="156"/>
      </w:pPr>
      <w:r w:rsidRPr="00447881">
        <w:rPr>
          <w:rFonts w:hint="eastAsia"/>
        </w:rPr>
        <w:t>三星级</w:t>
      </w:r>
    </w:p>
    <w:p w:rsidR="00447881" w:rsidRPr="00447881" w:rsidRDefault="00447881" w:rsidP="00447881">
      <w:pPr>
        <w:pStyle w:val="a3"/>
        <w:spacing w:before="156" w:after="156"/>
      </w:pPr>
      <w:r w:rsidRPr="00447881">
        <w:rPr>
          <w:rFonts w:hint="eastAsia"/>
        </w:rPr>
        <w:t>机构</w:t>
      </w:r>
    </w:p>
    <w:p w:rsidR="00447881" w:rsidRPr="00447881" w:rsidRDefault="00447881" w:rsidP="00447881">
      <w:pPr>
        <w:pStyle w:val="afffff0"/>
      </w:pPr>
      <w:r w:rsidRPr="00447881">
        <w:rPr>
          <w:rFonts w:hint="eastAsia"/>
        </w:rPr>
        <w:t>具备法人资格，工商注册资本不少于30万元。</w:t>
      </w:r>
    </w:p>
    <w:p w:rsidR="00447881" w:rsidRPr="00447881" w:rsidRDefault="00447881" w:rsidP="00447881">
      <w:pPr>
        <w:pStyle w:val="afffff0"/>
      </w:pPr>
      <w:r w:rsidRPr="00447881">
        <w:rPr>
          <w:rFonts w:hint="eastAsia"/>
        </w:rPr>
        <w:t>有必要的质量体系，有健全技术和经营、安全、环保管理制度。</w:t>
      </w:r>
    </w:p>
    <w:p w:rsidR="00447881" w:rsidRPr="00447881" w:rsidRDefault="00447881" w:rsidP="00447881">
      <w:pPr>
        <w:pStyle w:val="a3"/>
        <w:spacing w:before="156" w:after="156"/>
      </w:pPr>
      <w:r w:rsidRPr="00447881">
        <w:rPr>
          <w:rFonts w:hint="eastAsia"/>
        </w:rPr>
        <w:t>管理及设计人员</w:t>
      </w:r>
    </w:p>
    <w:p w:rsidR="00447881" w:rsidRPr="00447881" w:rsidRDefault="00447881" w:rsidP="00447881">
      <w:pPr>
        <w:pStyle w:val="afffff0"/>
      </w:pPr>
      <w:r w:rsidRPr="00447881">
        <w:rPr>
          <w:rFonts w:hint="eastAsia"/>
        </w:rPr>
        <w:t>经济管理人员不少于5人。</w:t>
      </w:r>
    </w:p>
    <w:p w:rsidR="00447881" w:rsidRPr="00447881" w:rsidRDefault="00447881" w:rsidP="00447881">
      <w:pPr>
        <w:pStyle w:val="afffff0"/>
      </w:pPr>
      <w:r w:rsidRPr="00447881">
        <w:rPr>
          <w:rFonts w:hint="eastAsia"/>
        </w:rPr>
        <w:t>室内设计中级执业资格人员2人，初级技术人员1人。</w:t>
      </w:r>
    </w:p>
    <w:p w:rsidR="00447881" w:rsidRPr="00447881" w:rsidRDefault="00447881" w:rsidP="00447881">
      <w:pPr>
        <w:pStyle w:val="afffff0"/>
      </w:pPr>
      <w:r w:rsidRPr="00447881">
        <w:rPr>
          <w:rFonts w:hint="eastAsia"/>
        </w:rPr>
        <w:t>有室内装饰（或相近专业）建筑结构、电气、概算预算等专业技术人员3人，其中中级技术人员2人，初级技术人员1人。</w:t>
      </w:r>
    </w:p>
    <w:p w:rsidR="00447881" w:rsidRPr="00447881" w:rsidRDefault="00447881" w:rsidP="00447881">
      <w:pPr>
        <w:pStyle w:val="a3"/>
        <w:spacing w:before="156" w:after="156"/>
      </w:pPr>
      <w:r w:rsidRPr="00447881">
        <w:rPr>
          <w:rFonts w:hint="eastAsia"/>
        </w:rPr>
        <w:t>施工队伍</w:t>
      </w:r>
    </w:p>
    <w:p w:rsidR="00447881" w:rsidRPr="00447881" w:rsidRDefault="00447881" w:rsidP="00447881">
      <w:pPr>
        <w:pStyle w:val="afffff0"/>
      </w:pPr>
      <w:r w:rsidRPr="00447881">
        <w:rPr>
          <w:rFonts w:hint="eastAsia"/>
        </w:rPr>
        <w:t>有室内中级施工执业资格技术人员。</w:t>
      </w:r>
    </w:p>
    <w:p w:rsidR="00447881" w:rsidRPr="00447881" w:rsidRDefault="00447881" w:rsidP="00447881">
      <w:pPr>
        <w:pStyle w:val="afffff0"/>
      </w:pPr>
      <w:r w:rsidRPr="00447881">
        <w:rPr>
          <w:rFonts w:hint="eastAsia"/>
        </w:rPr>
        <w:t>具有二级资质项目经理1人。</w:t>
      </w:r>
    </w:p>
    <w:p w:rsidR="00447881" w:rsidRPr="00447881" w:rsidRDefault="00447881" w:rsidP="00447881">
      <w:pPr>
        <w:pStyle w:val="afffff0"/>
      </w:pPr>
      <w:r w:rsidRPr="00447881">
        <w:rPr>
          <w:rFonts w:hint="eastAsia"/>
        </w:rPr>
        <w:t>有与室内装饰工程相适应的先进施工设备。</w:t>
      </w:r>
    </w:p>
    <w:p w:rsidR="00447881" w:rsidRPr="00447881" w:rsidRDefault="00447881" w:rsidP="00447881">
      <w:pPr>
        <w:pStyle w:val="a2"/>
        <w:spacing w:before="156" w:after="156"/>
      </w:pPr>
      <w:r w:rsidRPr="00447881">
        <w:rPr>
          <w:rFonts w:hint="eastAsia"/>
        </w:rPr>
        <w:lastRenderedPageBreak/>
        <w:t>四星级</w:t>
      </w:r>
    </w:p>
    <w:p w:rsidR="00447881" w:rsidRPr="00447881" w:rsidRDefault="00447881" w:rsidP="00447881">
      <w:pPr>
        <w:pStyle w:val="a3"/>
        <w:spacing w:before="156" w:after="156"/>
      </w:pPr>
      <w:r w:rsidRPr="00447881">
        <w:rPr>
          <w:rFonts w:hint="eastAsia"/>
        </w:rPr>
        <w:t>机构</w:t>
      </w:r>
    </w:p>
    <w:p w:rsidR="00447881" w:rsidRPr="00447881" w:rsidRDefault="00447881" w:rsidP="00447881">
      <w:pPr>
        <w:pStyle w:val="afffff0"/>
      </w:pPr>
      <w:r w:rsidRPr="00447881">
        <w:rPr>
          <w:rFonts w:hint="eastAsia"/>
        </w:rPr>
        <w:t>具备法人资格，工商注册资本不少于50万元。</w:t>
      </w:r>
    </w:p>
    <w:p w:rsidR="00447881" w:rsidRPr="00447881" w:rsidRDefault="00447881" w:rsidP="00447881">
      <w:pPr>
        <w:pStyle w:val="afffff0"/>
      </w:pPr>
      <w:r w:rsidRPr="00447881">
        <w:rPr>
          <w:rFonts w:hint="eastAsia"/>
        </w:rPr>
        <w:t>有完善的质量体系，有健全技术和经营、安全、环保管理制度。</w:t>
      </w:r>
    </w:p>
    <w:p w:rsidR="00447881" w:rsidRPr="00447881" w:rsidRDefault="00447881" w:rsidP="00447881">
      <w:pPr>
        <w:pStyle w:val="a3"/>
        <w:spacing w:before="156" w:after="156"/>
      </w:pPr>
      <w:r w:rsidRPr="00447881">
        <w:rPr>
          <w:rFonts w:hint="eastAsia"/>
        </w:rPr>
        <w:t>管理及设计人员</w:t>
      </w:r>
    </w:p>
    <w:p w:rsidR="00447881" w:rsidRPr="00447881" w:rsidRDefault="00447881" w:rsidP="00447881">
      <w:pPr>
        <w:pStyle w:val="afffff0"/>
      </w:pPr>
      <w:r w:rsidRPr="00447881">
        <w:rPr>
          <w:rFonts w:hint="eastAsia"/>
        </w:rPr>
        <w:t>经济管理人员不少于8人。</w:t>
      </w:r>
    </w:p>
    <w:p w:rsidR="00447881" w:rsidRPr="00447881" w:rsidRDefault="00447881" w:rsidP="00447881">
      <w:pPr>
        <w:pStyle w:val="afffff0"/>
      </w:pPr>
      <w:r w:rsidRPr="00447881">
        <w:rPr>
          <w:rFonts w:hint="eastAsia"/>
        </w:rPr>
        <w:t>室内设计高级执业资格人员1人，中级技术人员1人，初级技术人员1人。</w:t>
      </w:r>
    </w:p>
    <w:p w:rsidR="00447881" w:rsidRPr="00447881" w:rsidRDefault="00447881" w:rsidP="00447881">
      <w:pPr>
        <w:pStyle w:val="afffff0"/>
      </w:pPr>
      <w:r w:rsidRPr="00447881">
        <w:rPr>
          <w:rFonts w:hint="eastAsia"/>
        </w:rPr>
        <w:t>有室内装饰（或相近专业）建筑结构、电气、概算预算等专业技术人员4人，其中中级技术人员2人，初级技术人员2人。</w:t>
      </w:r>
    </w:p>
    <w:p w:rsidR="00447881" w:rsidRPr="00447881" w:rsidRDefault="00447881" w:rsidP="00447881">
      <w:pPr>
        <w:pStyle w:val="a3"/>
        <w:spacing w:before="156" w:after="156"/>
      </w:pPr>
      <w:r w:rsidRPr="00447881">
        <w:rPr>
          <w:rFonts w:hint="eastAsia"/>
        </w:rPr>
        <w:t>施工队伍</w:t>
      </w:r>
    </w:p>
    <w:p w:rsidR="00447881" w:rsidRPr="00447881" w:rsidRDefault="00447881" w:rsidP="00447881">
      <w:pPr>
        <w:pStyle w:val="afffff0"/>
      </w:pPr>
      <w:r w:rsidRPr="00447881">
        <w:rPr>
          <w:rFonts w:hint="eastAsia"/>
        </w:rPr>
        <w:t>有室内5年以上中级施工执业资格技术人员。</w:t>
      </w:r>
    </w:p>
    <w:p w:rsidR="00447881" w:rsidRPr="00447881" w:rsidRDefault="00447881" w:rsidP="00447881">
      <w:pPr>
        <w:pStyle w:val="afffff0"/>
      </w:pPr>
      <w:r w:rsidRPr="00447881">
        <w:rPr>
          <w:rFonts w:hint="eastAsia"/>
        </w:rPr>
        <w:t>具有二级资质项目经理2人。</w:t>
      </w:r>
    </w:p>
    <w:p w:rsidR="00447881" w:rsidRPr="00447881" w:rsidRDefault="00447881" w:rsidP="00447881">
      <w:pPr>
        <w:pStyle w:val="afffff0"/>
      </w:pPr>
      <w:r w:rsidRPr="00447881">
        <w:rPr>
          <w:rFonts w:hint="eastAsia"/>
        </w:rPr>
        <w:t>有与室内装饰工程相适应的施工机具、先进施工设备。</w:t>
      </w:r>
    </w:p>
    <w:p w:rsidR="00447881" w:rsidRPr="00447881" w:rsidRDefault="00447881" w:rsidP="00447881">
      <w:pPr>
        <w:pStyle w:val="a2"/>
        <w:spacing w:before="156" w:after="156"/>
      </w:pPr>
      <w:r w:rsidRPr="00447881">
        <w:rPr>
          <w:rFonts w:hint="eastAsia"/>
        </w:rPr>
        <w:t>五星级</w:t>
      </w:r>
    </w:p>
    <w:p w:rsidR="00447881" w:rsidRPr="009F0FEA" w:rsidRDefault="00447881" w:rsidP="009F0FEA">
      <w:pPr>
        <w:pStyle w:val="a3"/>
        <w:spacing w:before="156" w:after="156"/>
      </w:pPr>
      <w:r w:rsidRPr="009F0FEA">
        <w:rPr>
          <w:rFonts w:hint="eastAsia"/>
        </w:rPr>
        <w:t>机构</w:t>
      </w:r>
    </w:p>
    <w:p w:rsidR="00447881" w:rsidRPr="009F0FEA" w:rsidRDefault="00447881" w:rsidP="009F0FEA">
      <w:pPr>
        <w:pStyle w:val="afffff0"/>
      </w:pPr>
      <w:r w:rsidRPr="009F0FEA">
        <w:rPr>
          <w:rFonts w:hint="eastAsia"/>
        </w:rPr>
        <w:t>具备法人资格，工商注册资本不少于100万元。</w:t>
      </w:r>
    </w:p>
    <w:p w:rsidR="00447881" w:rsidRPr="009F0FEA" w:rsidRDefault="00447881" w:rsidP="009F0FEA">
      <w:pPr>
        <w:pStyle w:val="afffff0"/>
      </w:pPr>
      <w:r w:rsidRPr="009F0FEA">
        <w:rPr>
          <w:rFonts w:hint="eastAsia"/>
        </w:rPr>
        <w:t>通过国家质量体系认证，有健全技术和经营、安全、环保管理制度。</w:t>
      </w:r>
    </w:p>
    <w:p w:rsidR="00447881" w:rsidRPr="009F0FEA" w:rsidRDefault="00447881" w:rsidP="009F0FEA">
      <w:pPr>
        <w:pStyle w:val="a3"/>
        <w:spacing w:before="156" w:after="156"/>
      </w:pPr>
      <w:r w:rsidRPr="009F0FEA">
        <w:rPr>
          <w:rFonts w:hint="eastAsia"/>
        </w:rPr>
        <w:t>管理及设计人员</w:t>
      </w:r>
    </w:p>
    <w:p w:rsidR="00447881" w:rsidRPr="009F0FEA" w:rsidRDefault="00447881" w:rsidP="009F0FEA">
      <w:pPr>
        <w:pStyle w:val="afffff0"/>
      </w:pPr>
      <w:r w:rsidRPr="009F0FEA">
        <w:rPr>
          <w:rFonts w:hint="eastAsia"/>
        </w:rPr>
        <w:t>经济管理人员不少于10人。</w:t>
      </w:r>
    </w:p>
    <w:p w:rsidR="00447881" w:rsidRPr="009F0FEA" w:rsidRDefault="00447881" w:rsidP="009F0FEA">
      <w:pPr>
        <w:pStyle w:val="afffff0"/>
      </w:pPr>
      <w:r w:rsidRPr="009F0FEA">
        <w:rPr>
          <w:rFonts w:hint="eastAsia"/>
        </w:rPr>
        <w:t>室内设计高级执业资格人员1人，中级执业资格人员2人，初级技术人员3人。</w:t>
      </w:r>
    </w:p>
    <w:p w:rsidR="00447881" w:rsidRPr="009F0FEA" w:rsidRDefault="00447881" w:rsidP="009F0FEA">
      <w:pPr>
        <w:pStyle w:val="afffff0"/>
      </w:pPr>
      <w:r w:rsidRPr="009F0FEA">
        <w:rPr>
          <w:rFonts w:hint="eastAsia"/>
        </w:rPr>
        <w:t>有室内装饰（或相近专业）建筑结构、电气、概算预算等专业技术人员5人，其中中级技术人员2人，初级技术人员3人。</w:t>
      </w:r>
    </w:p>
    <w:p w:rsidR="00447881" w:rsidRPr="009F0FEA" w:rsidRDefault="00447881" w:rsidP="009F0FEA">
      <w:pPr>
        <w:pStyle w:val="a3"/>
        <w:spacing w:before="156" w:after="156"/>
      </w:pPr>
      <w:r w:rsidRPr="009F0FEA">
        <w:rPr>
          <w:rFonts w:hint="eastAsia"/>
        </w:rPr>
        <w:t>施工队伍</w:t>
      </w:r>
    </w:p>
    <w:p w:rsidR="00447881" w:rsidRPr="009F0FEA" w:rsidRDefault="00447881" w:rsidP="009F0FEA">
      <w:pPr>
        <w:pStyle w:val="afffff0"/>
      </w:pPr>
      <w:r w:rsidRPr="009F0FEA">
        <w:rPr>
          <w:rFonts w:hint="eastAsia"/>
        </w:rPr>
        <w:t>有高级施工执业资格技术人员。</w:t>
      </w:r>
    </w:p>
    <w:p w:rsidR="00447881" w:rsidRPr="009F0FEA" w:rsidRDefault="00447881" w:rsidP="009F0FEA">
      <w:pPr>
        <w:pStyle w:val="afffff0"/>
      </w:pPr>
      <w:r w:rsidRPr="009F0FEA">
        <w:rPr>
          <w:rFonts w:hint="eastAsia"/>
        </w:rPr>
        <w:t>具有一级资质项目经理1人。</w:t>
      </w:r>
    </w:p>
    <w:p w:rsidR="00447881" w:rsidRDefault="00447881" w:rsidP="009F0FEA">
      <w:pPr>
        <w:pStyle w:val="afffff0"/>
      </w:pPr>
      <w:r w:rsidRPr="009F0FEA">
        <w:rPr>
          <w:rFonts w:hint="eastAsia"/>
        </w:rPr>
        <w:t>有与室内装饰工程相适应的施工机具、先进施工设备和工作固定场所。</w:t>
      </w:r>
    </w:p>
    <w:p w:rsidR="009F0FEA" w:rsidRPr="009F0FEA" w:rsidRDefault="009F0FEA" w:rsidP="009F0FEA">
      <w:pPr>
        <w:pStyle w:val="a1"/>
        <w:spacing w:before="312" w:after="312"/>
      </w:pPr>
      <w:r w:rsidRPr="009F0FEA">
        <w:rPr>
          <w:rFonts w:hint="eastAsia"/>
        </w:rPr>
        <w:t>评定组织与评定程序</w:t>
      </w:r>
    </w:p>
    <w:p w:rsidR="009F0FEA" w:rsidRPr="009F0FEA" w:rsidRDefault="009F0FEA" w:rsidP="009F0FEA">
      <w:pPr>
        <w:pStyle w:val="a2"/>
        <w:spacing w:before="156" w:after="156"/>
      </w:pPr>
      <w:r w:rsidRPr="009F0FEA">
        <w:rPr>
          <w:rFonts w:hint="eastAsia"/>
        </w:rPr>
        <w:t>评定组织</w:t>
      </w:r>
    </w:p>
    <w:p w:rsidR="009F0FEA" w:rsidRPr="009F0FEA" w:rsidRDefault="009F0FEA" w:rsidP="009F0FEA">
      <w:pPr>
        <w:pStyle w:val="affd"/>
      </w:pPr>
      <w:r w:rsidRPr="009F0FEA">
        <w:rPr>
          <w:rFonts w:hint="eastAsia"/>
        </w:rPr>
        <w:t>家庭</w:t>
      </w:r>
      <w:proofErr w:type="gramStart"/>
      <w:r w:rsidRPr="009F0FEA">
        <w:rPr>
          <w:rFonts w:hint="eastAsia"/>
        </w:rPr>
        <w:t>适</w:t>
      </w:r>
      <w:proofErr w:type="gramEnd"/>
      <w:r w:rsidRPr="009F0FEA">
        <w:rPr>
          <w:rFonts w:hint="eastAsia"/>
        </w:rPr>
        <w:t>老化改造企业等级评定工作由家庭</w:t>
      </w:r>
      <w:proofErr w:type="gramStart"/>
      <w:r w:rsidRPr="009F0FEA">
        <w:rPr>
          <w:rFonts w:hint="eastAsia"/>
        </w:rPr>
        <w:t>适</w:t>
      </w:r>
      <w:proofErr w:type="gramEnd"/>
      <w:r w:rsidRPr="009F0FEA">
        <w:rPr>
          <w:rFonts w:hint="eastAsia"/>
        </w:rPr>
        <w:t>老化改造企业等级评定委员会负责，家庭服务机构等级评定委员会由民政部门和相关领域专家等人员组成。</w:t>
      </w:r>
    </w:p>
    <w:p w:rsidR="009F0FEA" w:rsidRPr="009F0FEA" w:rsidRDefault="009F0FEA" w:rsidP="009F0FEA">
      <w:pPr>
        <w:pStyle w:val="affd"/>
      </w:pPr>
      <w:r w:rsidRPr="009F0FEA">
        <w:rPr>
          <w:rFonts w:hint="eastAsia"/>
        </w:rPr>
        <w:t>主要职责是制定等级评定实施办法和细则，组织评审工作，监督等级评定和等级标志的使用。</w:t>
      </w:r>
    </w:p>
    <w:p w:rsidR="009F0FEA" w:rsidRPr="009F0FEA" w:rsidRDefault="009F0FEA" w:rsidP="009F0FEA">
      <w:pPr>
        <w:pStyle w:val="a2"/>
        <w:spacing w:before="156" w:after="156"/>
      </w:pPr>
      <w:r w:rsidRPr="009F0FEA">
        <w:rPr>
          <w:rFonts w:hint="eastAsia"/>
        </w:rPr>
        <w:lastRenderedPageBreak/>
        <w:t>评定程序</w:t>
      </w:r>
    </w:p>
    <w:p w:rsidR="009F0FEA" w:rsidRPr="009F0FEA" w:rsidRDefault="009F0FEA" w:rsidP="009F0FEA">
      <w:pPr>
        <w:pStyle w:val="affd"/>
      </w:pPr>
      <w:r w:rsidRPr="009F0FEA">
        <w:rPr>
          <w:rFonts w:hint="eastAsia"/>
        </w:rPr>
        <w:t>家庭</w:t>
      </w:r>
      <w:proofErr w:type="gramStart"/>
      <w:r w:rsidRPr="009F0FEA">
        <w:rPr>
          <w:rFonts w:hint="eastAsia"/>
        </w:rPr>
        <w:t>适</w:t>
      </w:r>
      <w:proofErr w:type="gramEnd"/>
      <w:r w:rsidRPr="009F0FEA">
        <w:rPr>
          <w:rFonts w:hint="eastAsia"/>
        </w:rPr>
        <w:t>老化改造企业的等级评定采取自愿申报的原则，由家庭</w:t>
      </w:r>
      <w:proofErr w:type="gramStart"/>
      <w:r w:rsidRPr="009F0FEA">
        <w:rPr>
          <w:rFonts w:hint="eastAsia"/>
        </w:rPr>
        <w:t>适</w:t>
      </w:r>
      <w:proofErr w:type="gramEnd"/>
      <w:r w:rsidRPr="009F0FEA">
        <w:rPr>
          <w:rFonts w:hint="eastAsia"/>
        </w:rPr>
        <w:t>老化改造企业向家庭</w:t>
      </w:r>
      <w:proofErr w:type="gramStart"/>
      <w:r w:rsidRPr="009F0FEA">
        <w:rPr>
          <w:rFonts w:hint="eastAsia"/>
        </w:rPr>
        <w:t>适</w:t>
      </w:r>
      <w:proofErr w:type="gramEnd"/>
      <w:r w:rsidRPr="009F0FEA">
        <w:rPr>
          <w:rFonts w:hint="eastAsia"/>
        </w:rPr>
        <w:t>老化改造企业等级评定委员会办公室提交评定申请材料，申报材料包括：</w:t>
      </w:r>
    </w:p>
    <w:p w:rsidR="009F0FEA" w:rsidRPr="009F0FEA" w:rsidRDefault="009F0FEA" w:rsidP="009F0FEA">
      <w:pPr>
        <w:pStyle w:val="ab"/>
      </w:pPr>
      <w:r w:rsidRPr="009F0FEA">
        <w:rPr>
          <w:rFonts w:hint="eastAsia"/>
        </w:rPr>
        <w:t>家庭</w:t>
      </w:r>
      <w:proofErr w:type="gramStart"/>
      <w:r w:rsidRPr="009F0FEA">
        <w:rPr>
          <w:rFonts w:hint="eastAsia"/>
        </w:rPr>
        <w:t>适</w:t>
      </w:r>
      <w:proofErr w:type="gramEnd"/>
      <w:r w:rsidRPr="009F0FEA">
        <w:rPr>
          <w:rFonts w:hint="eastAsia"/>
        </w:rPr>
        <w:t>老化改造企业等级评定申请报告；</w:t>
      </w:r>
    </w:p>
    <w:p w:rsidR="009F0FEA" w:rsidRPr="009F0FEA" w:rsidRDefault="009F0FEA" w:rsidP="009F0FEA">
      <w:pPr>
        <w:pStyle w:val="ab"/>
      </w:pPr>
      <w:r w:rsidRPr="009F0FEA">
        <w:rPr>
          <w:rFonts w:hint="eastAsia"/>
        </w:rPr>
        <w:t>自查自评情况说明；</w:t>
      </w:r>
    </w:p>
    <w:p w:rsidR="009F0FEA" w:rsidRPr="009F0FEA" w:rsidRDefault="009F0FEA" w:rsidP="009F0FEA">
      <w:pPr>
        <w:pStyle w:val="ab"/>
      </w:pPr>
      <w:r w:rsidRPr="009F0FEA">
        <w:rPr>
          <w:rFonts w:hint="eastAsia"/>
        </w:rPr>
        <w:t>完税凭证；</w:t>
      </w:r>
    </w:p>
    <w:p w:rsidR="009F0FEA" w:rsidRPr="009F0FEA" w:rsidRDefault="009F0FEA" w:rsidP="009F0FEA">
      <w:pPr>
        <w:pStyle w:val="ab"/>
      </w:pPr>
      <w:r w:rsidRPr="009F0FEA">
        <w:rPr>
          <w:rFonts w:hint="eastAsia"/>
        </w:rPr>
        <w:t>其他必要的文字、图片和音像资料。</w:t>
      </w:r>
    </w:p>
    <w:p w:rsidR="009F0FEA" w:rsidRPr="009F0FEA" w:rsidRDefault="009F0FEA" w:rsidP="009F0FEA">
      <w:pPr>
        <w:pStyle w:val="affd"/>
      </w:pPr>
      <w:r w:rsidRPr="009F0FEA">
        <w:rPr>
          <w:rFonts w:hint="eastAsia"/>
        </w:rPr>
        <w:t>接到家庭</w:t>
      </w:r>
      <w:proofErr w:type="gramStart"/>
      <w:r w:rsidRPr="009F0FEA">
        <w:rPr>
          <w:rFonts w:hint="eastAsia"/>
        </w:rPr>
        <w:t>适</w:t>
      </w:r>
      <w:proofErr w:type="gramEnd"/>
      <w:r w:rsidRPr="009F0FEA">
        <w:rPr>
          <w:rFonts w:hint="eastAsia"/>
        </w:rPr>
        <w:t>老化改造企业等级评定申请报告后，家庭</w:t>
      </w:r>
      <w:proofErr w:type="gramStart"/>
      <w:r w:rsidRPr="009F0FEA">
        <w:rPr>
          <w:rFonts w:hint="eastAsia"/>
        </w:rPr>
        <w:t>适</w:t>
      </w:r>
      <w:proofErr w:type="gramEnd"/>
      <w:r w:rsidRPr="009F0FEA">
        <w:rPr>
          <w:rFonts w:hint="eastAsia"/>
        </w:rPr>
        <w:t>老化改造企业等级评定委员会办公室应在审查材料的基础上，于15个工作日内做出是否同意受理的答复。</w:t>
      </w:r>
    </w:p>
    <w:p w:rsidR="009F0FEA" w:rsidRPr="009F0FEA" w:rsidRDefault="009F0FEA" w:rsidP="009F0FEA">
      <w:pPr>
        <w:pStyle w:val="affd"/>
      </w:pPr>
      <w:r w:rsidRPr="009F0FEA">
        <w:rPr>
          <w:rFonts w:hint="eastAsia"/>
        </w:rPr>
        <w:t>受理申请报告后，家庭</w:t>
      </w:r>
      <w:proofErr w:type="gramStart"/>
      <w:r w:rsidRPr="009F0FEA">
        <w:rPr>
          <w:rFonts w:hint="eastAsia"/>
        </w:rPr>
        <w:t>适</w:t>
      </w:r>
      <w:proofErr w:type="gramEnd"/>
      <w:r w:rsidRPr="009F0FEA">
        <w:rPr>
          <w:rFonts w:hint="eastAsia"/>
        </w:rPr>
        <w:t>老化改造企业等级评定委员会办公室应在一个月内派遣不少于3人的等级评定专家组，根据附录B的内容进行检查评审，并提交检查报告。</w:t>
      </w:r>
    </w:p>
    <w:p w:rsidR="009F0FEA" w:rsidRPr="009F0FEA" w:rsidRDefault="009F0FEA" w:rsidP="009F0FEA">
      <w:pPr>
        <w:pStyle w:val="affd"/>
      </w:pPr>
      <w:r w:rsidRPr="009F0FEA">
        <w:rPr>
          <w:rFonts w:hint="eastAsia"/>
        </w:rPr>
        <w:t>接到检查报告后2个月内，家庭</w:t>
      </w:r>
      <w:proofErr w:type="gramStart"/>
      <w:r w:rsidRPr="009F0FEA">
        <w:rPr>
          <w:rFonts w:hint="eastAsia"/>
        </w:rPr>
        <w:t>适</w:t>
      </w:r>
      <w:proofErr w:type="gramEnd"/>
      <w:r w:rsidRPr="009F0FEA">
        <w:rPr>
          <w:rFonts w:hint="eastAsia"/>
        </w:rPr>
        <w:t>老化改造企业等级评定委员会应根据等级评审专家组的检查报告对申报等级评定的家庭</w:t>
      </w:r>
      <w:proofErr w:type="gramStart"/>
      <w:r w:rsidRPr="009F0FEA">
        <w:rPr>
          <w:rFonts w:hint="eastAsia"/>
        </w:rPr>
        <w:t>适</w:t>
      </w:r>
      <w:proofErr w:type="gramEnd"/>
      <w:r w:rsidRPr="009F0FEA">
        <w:rPr>
          <w:rFonts w:hint="eastAsia"/>
        </w:rPr>
        <w:t>老化改造企业进行评定，评定的主要内容包括：</w:t>
      </w:r>
    </w:p>
    <w:p w:rsidR="009F0FEA" w:rsidRPr="009F0FEA" w:rsidRDefault="009F0FEA" w:rsidP="009F0FEA">
      <w:pPr>
        <w:pStyle w:val="ab"/>
      </w:pPr>
      <w:r w:rsidRPr="009F0FEA">
        <w:rPr>
          <w:rFonts w:hint="eastAsia"/>
        </w:rPr>
        <w:t>申报资格；</w:t>
      </w:r>
    </w:p>
    <w:p w:rsidR="009F0FEA" w:rsidRPr="009F0FEA" w:rsidRDefault="009F0FEA" w:rsidP="009F0FEA">
      <w:pPr>
        <w:pStyle w:val="ab"/>
      </w:pPr>
      <w:r w:rsidRPr="009F0FEA">
        <w:rPr>
          <w:rFonts w:hint="eastAsia"/>
        </w:rPr>
        <w:t>申请报告；</w:t>
      </w:r>
    </w:p>
    <w:p w:rsidR="009F0FEA" w:rsidRPr="009F0FEA" w:rsidRDefault="009F0FEA" w:rsidP="009F0FEA">
      <w:pPr>
        <w:pStyle w:val="ab"/>
      </w:pPr>
      <w:r w:rsidRPr="009F0FEA">
        <w:rPr>
          <w:rFonts w:hint="eastAsia"/>
        </w:rPr>
        <w:t>等级评审专家组的检查报告；</w:t>
      </w:r>
    </w:p>
    <w:p w:rsidR="009F0FEA" w:rsidRPr="009F0FEA" w:rsidRDefault="009F0FEA" w:rsidP="009F0FEA">
      <w:pPr>
        <w:pStyle w:val="ab"/>
      </w:pPr>
      <w:r w:rsidRPr="009F0FEA">
        <w:rPr>
          <w:rFonts w:hint="eastAsia"/>
        </w:rPr>
        <w:t>违规及事故、投诉的处理情况等。</w:t>
      </w:r>
    </w:p>
    <w:p w:rsidR="009F0FEA" w:rsidRPr="009F0FEA" w:rsidRDefault="009F0FEA" w:rsidP="009F0FEA">
      <w:pPr>
        <w:pStyle w:val="affd"/>
      </w:pPr>
      <w:r w:rsidRPr="009F0FEA">
        <w:rPr>
          <w:rFonts w:hint="eastAsia"/>
        </w:rPr>
        <w:t>经评定达到申报等级的家庭</w:t>
      </w:r>
      <w:proofErr w:type="gramStart"/>
      <w:r w:rsidRPr="009F0FEA">
        <w:rPr>
          <w:rFonts w:hint="eastAsia"/>
        </w:rPr>
        <w:t>适</w:t>
      </w:r>
      <w:proofErr w:type="gramEnd"/>
      <w:r w:rsidRPr="009F0FEA">
        <w:rPr>
          <w:rFonts w:hint="eastAsia"/>
        </w:rPr>
        <w:t>老化改造企业，由家庭</w:t>
      </w:r>
      <w:proofErr w:type="gramStart"/>
      <w:r w:rsidRPr="009F0FEA">
        <w:rPr>
          <w:rFonts w:hint="eastAsia"/>
        </w:rPr>
        <w:t>适</w:t>
      </w:r>
      <w:proofErr w:type="gramEnd"/>
      <w:r w:rsidRPr="009F0FEA">
        <w:rPr>
          <w:rFonts w:hint="eastAsia"/>
        </w:rPr>
        <w:t>老化改造企业等级评定委员会公示结果，授予相应的等级标志，并颁发证书。</w:t>
      </w:r>
    </w:p>
    <w:p w:rsidR="009F0FEA" w:rsidRPr="009F0FEA" w:rsidRDefault="009F0FEA" w:rsidP="009F0FEA">
      <w:pPr>
        <w:pStyle w:val="affd"/>
      </w:pPr>
      <w:r w:rsidRPr="009F0FEA">
        <w:rPr>
          <w:rFonts w:hint="eastAsia"/>
        </w:rPr>
        <w:t>经评定未达到申报等级的家庭</w:t>
      </w:r>
      <w:proofErr w:type="gramStart"/>
      <w:r w:rsidRPr="009F0FEA">
        <w:rPr>
          <w:rFonts w:hint="eastAsia"/>
        </w:rPr>
        <w:t>适</w:t>
      </w:r>
      <w:proofErr w:type="gramEnd"/>
      <w:r w:rsidRPr="009F0FEA">
        <w:rPr>
          <w:rFonts w:hint="eastAsia"/>
        </w:rPr>
        <w:t>老化改造企业，家庭</w:t>
      </w:r>
      <w:proofErr w:type="gramStart"/>
      <w:r w:rsidRPr="009F0FEA">
        <w:rPr>
          <w:rFonts w:hint="eastAsia"/>
        </w:rPr>
        <w:t>适</w:t>
      </w:r>
      <w:proofErr w:type="gramEnd"/>
      <w:r w:rsidRPr="009F0FEA">
        <w:rPr>
          <w:rFonts w:hint="eastAsia"/>
        </w:rPr>
        <w:t>老化改造企业等级评定委员会应予以书面告知。可按实际达到的评定等级公示结果，授予相应的等级标志，并颁发证书，或另行申报。</w:t>
      </w:r>
    </w:p>
    <w:p w:rsidR="009F0FEA" w:rsidRPr="009F0FEA" w:rsidRDefault="009F0FEA" w:rsidP="009F0FEA">
      <w:pPr>
        <w:pStyle w:val="a1"/>
        <w:spacing w:before="312" w:after="312"/>
      </w:pPr>
      <w:r w:rsidRPr="009F0FEA">
        <w:rPr>
          <w:rFonts w:hint="eastAsia"/>
        </w:rPr>
        <w:t>标志管理</w:t>
      </w:r>
    </w:p>
    <w:p w:rsidR="009F0FEA" w:rsidRPr="009F0FEA" w:rsidRDefault="009F0FEA" w:rsidP="009F0FEA">
      <w:pPr>
        <w:pStyle w:val="a2"/>
        <w:spacing w:beforeLines="0" w:afterLines="0"/>
        <w:rPr>
          <w:rFonts w:asciiTheme="minorEastAsia" w:eastAsiaTheme="minorEastAsia" w:hAnsiTheme="minorEastAsia"/>
        </w:rPr>
      </w:pPr>
      <w:r w:rsidRPr="009F0FEA">
        <w:rPr>
          <w:rFonts w:asciiTheme="minorEastAsia" w:eastAsiaTheme="minorEastAsia" w:hAnsiTheme="minorEastAsia" w:hint="eastAsia"/>
        </w:rPr>
        <w:t>标志实行自愿申报，强制管理制度。</w:t>
      </w:r>
    </w:p>
    <w:p w:rsidR="009F0FEA" w:rsidRPr="009F0FEA" w:rsidRDefault="009F0FEA" w:rsidP="009F0FEA">
      <w:pPr>
        <w:pStyle w:val="a2"/>
        <w:spacing w:beforeLines="0" w:afterLines="0"/>
        <w:rPr>
          <w:rFonts w:asciiTheme="minorEastAsia" w:eastAsiaTheme="minorEastAsia" w:hAnsiTheme="minorEastAsia"/>
        </w:rPr>
      </w:pPr>
      <w:r w:rsidRPr="009F0FEA">
        <w:rPr>
          <w:rFonts w:asciiTheme="minorEastAsia" w:eastAsiaTheme="minorEastAsia" w:hAnsiTheme="minorEastAsia" w:hint="eastAsia"/>
        </w:rPr>
        <w:t>标志由家庭</w:t>
      </w:r>
      <w:proofErr w:type="gramStart"/>
      <w:r w:rsidRPr="009F0FEA">
        <w:rPr>
          <w:rFonts w:asciiTheme="minorEastAsia" w:eastAsiaTheme="minorEastAsia" w:hAnsiTheme="minorEastAsia" w:hint="eastAsia"/>
        </w:rPr>
        <w:t>适</w:t>
      </w:r>
      <w:proofErr w:type="gramEnd"/>
      <w:r w:rsidRPr="009F0FEA">
        <w:rPr>
          <w:rFonts w:asciiTheme="minorEastAsia" w:eastAsiaTheme="minorEastAsia" w:hAnsiTheme="minorEastAsia" w:hint="eastAsia"/>
        </w:rPr>
        <w:t>老化改造企业等级评定委员会统一制作。</w:t>
      </w:r>
    </w:p>
    <w:p w:rsidR="009F0FEA" w:rsidRPr="009F0FEA" w:rsidRDefault="009F0FEA" w:rsidP="009F0FEA">
      <w:pPr>
        <w:pStyle w:val="a2"/>
        <w:spacing w:beforeLines="0" w:afterLines="0"/>
        <w:rPr>
          <w:rFonts w:asciiTheme="minorEastAsia" w:eastAsiaTheme="minorEastAsia" w:hAnsiTheme="minorEastAsia"/>
        </w:rPr>
      </w:pPr>
      <w:r w:rsidRPr="009F0FEA">
        <w:rPr>
          <w:rFonts w:asciiTheme="minorEastAsia" w:eastAsiaTheme="minorEastAsia" w:hAnsiTheme="minorEastAsia" w:hint="eastAsia"/>
        </w:rPr>
        <w:t>自颁发证书之日起等级标志的有效期为三年，在有效期内（满一年）可继续申报较高等级的认定。</w:t>
      </w:r>
    </w:p>
    <w:p w:rsidR="009F0FEA" w:rsidRPr="009F0FEA" w:rsidRDefault="009F0FEA" w:rsidP="009F0FEA">
      <w:pPr>
        <w:pStyle w:val="a2"/>
        <w:spacing w:beforeLines="0" w:afterLines="0"/>
        <w:rPr>
          <w:rFonts w:asciiTheme="minorEastAsia" w:eastAsiaTheme="minorEastAsia" w:hAnsiTheme="minorEastAsia"/>
        </w:rPr>
      </w:pPr>
      <w:r w:rsidRPr="009F0FEA">
        <w:rPr>
          <w:rFonts w:asciiTheme="minorEastAsia" w:eastAsiaTheme="minorEastAsia" w:hAnsiTheme="minorEastAsia" w:hint="eastAsia"/>
        </w:rPr>
        <w:t>标志使用有效期满而不继续申报的，不得继续使用标志，由家庭</w:t>
      </w:r>
      <w:proofErr w:type="gramStart"/>
      <w:r w:rsidRPr="009F0FEA">
        <w:rPr>
          <w:rFonts w:asciiTheme="minorEastAsia" w:eastAsiaTheme="minorEastAsia" w:hAnsiTheme="minorEastAsia" w:hint="eastAsia"/>
        </w:rPr>
        <w:t>适</w:t>
      </w:r>
      <w:proofErr w:type="gramEnd"/>
      <w:r w:rsidRPr="009F0FEA">
        <w:rPr>
          <w:rFonts w:asciiTheme="minorEastAsia" w:eastAsiaTheme="minorEastAsia" w:hAnsiTheme="minorEastAsia" w:hint="eastAsia"/>
        </w:rPr>
        <w:t>老化改造企业等级评定委员会将原等级标志和相关证书收回。</w:t>
      </w:r>
    </w:p>
    <w:p w:rsidR="009F0FEA" w:rsidRPr="009F0FEA" w:rsidRDefault="009F0FEA" w:rsidP="009F0FEA">
      <w:pPr>
        <w:pStyle w:val="a2"/>
        <w:spacing w:beforeLines="0" w:afterLines="0"/>
        <w:rPr>
          <w:rFonts w:asciiTheme="minorEastAsia" w:eastAsiaTheme="minorEastAsia" w:hAnsiTheme="minorEastAsia"/>
        </w:rPr>
      </w:pPr>
      <w:r w:rsidRPr="009F0FEA">
        <w:rPr>
          <w:rFonts w:asciiTheme="minorEastAsia" w:eastAsiaTheme="minorEastAsia" w:hAnsiTheme="minorEastAsia" w:hint="eastAsia"/>
        </w:rPr>
        <w:t>已经评定等级的家庭</w:t>
      </w:r>
      <w:proofErr w:type="gramStart"/>
      <w:r w:rsidRPr="009F0FEA">
        <w:rPr>
          <w:rFonts w:asciiTheme="minorEastAsia" w:eastAsiaTheme="minorEastAsia" w:hAnsiTheme="minorEastAsia" w:hint="eastAsia"/>
        </w:rPr>
        <w:t>适</w:t>
      </w:r>
      <w:proofErr w:type="gramEnd"/>
      <w:r w:rsidRPr="009F0FEA">
        <w:rPr>
          <w:rFonts w:asciiTheme="minorEastAsia" w:eastAsiaTheme="minorEastAsia" w:hAnsiTheme="minorEastAsia" w:hint="eastAsia"/>
        </w:rPr>
        <w:t>老化改造企业，应按照本标准的相关规定，每年进行一次自查，并将自查记过报家庭</w:t>
      </w:r>
      <w:proofErr w:type="gramStart"/>
      <w:r w:rsidRPr="009F0FEA">
        <w:rPr>
          <w:rFonts w:asciiTheme="minorEastAsia" w:eastAsiaTheme="minorEastAsia" w:hAnsiTheme="minorEastAsia" w:hint="eastAsia"/>
        </w:rPr>
        <w:t>适</w:t>
      </w:r>
      <w:proofErr w:type="gramEnd"/>
      <w:r w:rsidRPr="009F0FEA">
        <w:rPr>
          <w:rFonts w:asciiTheme="minorEastAsia" w:eastAsiaTheme="minorEastAsia" w:hAnsiTheme="minorEastAsia" w:hint="eastAsia"/>
        </w:rPr>
        <w:t>老化改造企业等级评定委员会办公室。家庭服务机构等级评定委员会办公室安排相关人员进行抽查。</w:t>
      </w:r>
    </w:p>
    <w:p w:rsidR="009F0FEA" w:rsidRPr="009F0FEA" w:rsidRDefault="009F0FEA" w:rsidP="009F0FEA">
      <w:pPr>
        <w:pStyle w:val="a2"/>
        <w:spacing w:beforeLines="0" w:afterLines="0"/>
        <w:rPr>
          <w:rFonts w:asciiTheme="minorEastAsia" w:eastAsiaTheme="minorEastAsia" w:hAnsiTheme="minorEastAsia"/>
        </w:rPr>
      </w:pPr>
      <w:r w:rsidRPr="009F0FEA">
        <w:rPr>
          <w:rFonts w:asciiTheme="minorEastAsia" w:eastAsiaTheme="minorEastAsia" w:hAnsiTheme="minorEastAsia" w:hint="eastAsia"/>
        </w:rPr>
        <w:t>家庭</w:t>
      </w:r>
      <w:proofErr w:type="gramStart"/>
      <w:r w:rsidRPr="009F0FEA">
        <w:rPr>
          <w:rFonts w:asciiTheme="minorEastAsia" w:eastAsiaTheme="minorEastAsia" w:hAnsiTheme="minorEastAsia" w:hint="eastAsia"/>
        </w:rPr>
        <w:t>适</w:t>
      </w:r>
      <w:proofErr w:type="gramEnd"/>
      <w:r w:rsidRPr="009F0FEA">
        <w:rPr>
          <w:rFonts w:asciiTheme="minorEastAsia" w:eastAsiaTheme="minorEastAsia" w:hAnsiTheme="minorEastAsia" w:hint="eastAsia"/>
        </w:rPr>
        <w:t>老化改造企业在使用标志期间，一经发现与标准不符的问题，家庭</w:t>
      </w:r>
      <w:proofErr w:type="gramStart"/>
      <w:r w:rsidRPr="009F0FEA">
        <w:rPr>
          <w:rFonts w:asciiTheme="minorEastAsia" w:eastAsiaTheme="minorEastAsia" w:hAnsiTheme="minorEastAsia" w:hint="eastAsia"/>
        </w:rPr>
        <w:t>适</w:t>
      </w:r>
      <w:proofErr w:type="gramEnd"/>
      <w:r w:rsidRPr="009F0FEA">
        <w:rPr>
          <w:rFonts w:asciiTheme="minorEastAsia" w:eastAsiaTheme="minorEastAsia" w:hAnsiTheme="minorEastAsia" w:hint="eastAsia"/>
        </w:rPr>
        <w:t>老化改造企业等级评定委员会可根据情节进行书面警告、限期整改的处理，直至取消等级标志。</w:t>
      </w:r>
    </w:p>
    <w:p w:rsidR="00DF5CC9" w:rsidRPr="009F0FEA" w:rsidRDefault="009F0FEA" w:rsidP="009F0FEA">
      <w:pPr>
        <w:pStyle w:val="a2"/>
        <w:spacing w:beforeLines="0" w:afterLines="0"/>
        <w:rPr>
          <w:rFonts w:asciiTheme="minorEastAsia" w:eastAsiaTheme="minorEastAsia" w:hAnsiTheme="minorEastAsia"/>
        </w:rPr>
      </w:pPr>
      <w:r w:rsidRPr="009F0FEA">
        <w:rPr>
          <w:rFonts w:asciiTheme="minorEastAsia" w:eastAsiaTheme="minorEastAsia" w:hAnsiTheme="minorEastAsia" w:hint="eastAsia"/>
        </w:rPr>
        <w:t>等级标志取消后，两年内不得申报。</w:t>
      </w:r>
    </w:p>
    <w:p w:rsidR="00A23FC8" w:rsidRPr="00A23FC8" w:rsidRDefault="00A23FC8" w:rsidP="00A23FC8">
      <w:pPr>
        <w:pStyle w:val="affffff4"/>
        <w:framePr w:wrap="around"/>
      </w:pPr>
      <w:r>
        <w:t>_________________________________</w:t>
      </w:r>
    </w:p>
    <w:sectPr w:rsidR="00A23FC8" w:rsidRPr="00A23FC8" w:rsidSect="00600FA3">
      <w:pgSz w:w="11906" w:h="16838" w:code="9"/>
      <w:pgMar w:top="567" w:right="1134"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DA" w:rsidRDefault="00D22FDA">
      <w:r>
        <w:separator/>
      </w:r>
    </w:p>
  </w:endnote>
  <w:endnote w:type="continuationSeparator" w:id="0">
    <w:p w:rsidR="00D22FDA" w:rsidRDefault="00D2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A3" w:rsidRPr="00600FA3" w:rsidRDefault="00600FA3" w:rsidP="00600FA3">
    <w:pPr>
      <w:pStyle w:val="afff0"/>
    </w:pPr>
    <w:r>
      <w:fldChar w:fldCharType="begin"/>
    </w:r>
    <w:r>
      <w:instrText xml:space="preserve"> PAGE  \* MERGEFORMAT </w:instrText>
    </w:r>
    <w:r>
      <w:fldChar w:fldCharType="separate"/>
    </w:r>
    <w:r w:rsidR="008B6FA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FC8" w:rsidRDefault="00A23FC8" w:rsidP="00600FA3">
    <w:pPr>
      <w:pStyle w:val="aff7"/>
    </w:pPr>
    <w:r>
      <w:fldChar w:fldCharType="begin"/>
    </w:r>
    <w:r>
      <w:instrText xml:space="preserve"> PAGE  \* MERGEFORMAT </w:instrText>
    </w:r>
    <w:r>
      <w:fldChar w:fldCharType="separate"/>
    </w:r>
    <w:r w:rsidR="008B6FA3">
      <w:rPr>
        <w:noProof/>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DA" w:rsidRDefault="00D22FDA">
      <w:r>
        <w:separator/>
      </w:r>
    </w:p>
  </w:footnote>
  <w:footnote w:type="continuationSeparator" w:id="0">
    <w:p w:rsidR="00D22FDA" w:rsidRDefault="00D2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A3" w:rsidRDefault="00600FA3" w:rsidP="00600FA3">
    <w:pPr>
      <w:pStyle w:val="afff1"/>
    </w:pPr>
    <w:r>
      <w:t>D</w:t>
    </w:r>
    <w:r w:rsidR="002C54B1">
      <w:t>B</w:t>
    </w:r>
    <w:r>
      <w:t xml:space="preserve">21/T </w:t>
    </w:r>
    <w:r>
      <w:t>××××</w:t>
    </w:r>
    <w:r w:rsidRPr="002C54B1">
      <w:rPr>
        <w:rFonts w:hint="eastAsia"/>
      </w:rPr>
      <w:t>—</w:t>
    </w:r>
    <w:r>
      <w:t>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FC8" w:rsidRPr="00704839" w:rsidRDefault="00704839" w:rsidP="00600FA3">
    <w:pPr>
      <w:pStyle w:val="aff8"/>
    </w:pPr>
    <w:r>
      <w:t>D</w:t>
    </w:r>
    <w:r w:rsidR="002C54B1">
      <w:t>B</w:t>
    </w:r>
    <w:r>
      <w:t xml:space="preserve">21/T </w:t>
    </w:r>
    <w:r>
      <w:t>××××</w:t>
    </w:r>
    <w:r w:rsidRPr="002C54B1">
      <w:rPr>
        <w:rFonts w:hint="eastAsia"/>
      </w:rPr>
      <w:t>—</w:t>
    </w:r>
    <w: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9E0FB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1C5C340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E0EF3C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53D4670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D828F28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CBCCD0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997A8AF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8A2485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3800D768"/>
    <w:lvl w:ilvl="0">
      <w:start w:val="1"/>
      <w:numFmt w:val="decimal"/>
      <w:lvlText w:val="%1."/>
      <w:lvlJc w:val="left"/>
      <w:pPr>
        <w:tabs>
          <w:tab w:val="num" w:pos="360"/>
        </w:tabs>
        <w:ind w:left="360" w:hangingChars="200" w:hanging="360"/>
      </w:pPr>
    </w:lvl>
  </w:abstractNum>
  <w:abstractNum w:abstractNumId="9">
    <w:nsid w:val="FFFFFF89"/>
    <w:multiLevelType w:val="singleLevel"/>
    <w:tmpl w:val="A78C4BA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A952887"/>
    <w:multiLevelType w:val="multilevel"/>
    <w:tmpl w:val="448659B0"/>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nsid w:val="0F805D97"/>
    <w:multiLevelType w:val="multilevel"/>
    <w:tmpl w:val="20885CF2"/>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2">
    <w:nsid w:val="1DBF583A"/>
    <w:multiLevelType w:val="multilevel"/>
    <w:tmpl w:val="11B000D8"/>
    <w:lvl w:ilvl="0">
      <w:start w:val="1"/>
      <w:numFmt w:val="decimal"/>
      <w:lvlRestart w:val="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3">
    <w:nsid w:val="1FC91163"/>
    <w:multiLevelType w:val="multilevel"/>
    <w:tmpl w:val="855EE140"/>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24B435DB"/>
    <w:multiLevelType w:val="multilevel"/>
    <w:tmpl w:val="9B92BB8A"/>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5">
    <w:nsid w:val="29707437"/>
    <w:multiLevelType w:val="multilevel"/>
    <w:tmpl w:val="A782BD78"/>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6">
    <w:nsid w:val="2A8F7113"/>
    <w:multiLevelType w:val="multilevel"/>
    <w:tmpl w:val="76786F08"/>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7">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9">
    <w:nsid w:val="44C50F90"/>
    <w:multiLevelType w:val="multilevel"/>
    <w:tmpl w:val="ED0C9B78"/>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nsid w:val="520F62E9"/>
    <w:multiLevelType w:val="multilevel"/>
    <w:tmpl w:val="63ECDC36"/>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E63562F"/>
    <w:multiLevelType w:val="multilevel"/>
    <w:tmpl w:val="1DDCEE8C"/>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3">
    <w:nsid w:val="63404DBE"/>
    <w:multiLevelType w:val="multilevel"/>
    <w:tmpl w:val="22F8E8C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4">
    <w:nsid w:val="63AF7EBF"/>
    <w:multiLevelType w:val="multilevel"/>
    <w:tmpl w:val="E3F4BDF4"/>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AB870ED"/>
    <w:multiLevelType w:val="multilevel"/>
    <w:tmpl w:val="DD022556"/>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7">
    <w:nsid w:val="6D6C07CD"/>
    <w:multiLevelType w:val="multilevel"/>
    <w:tmpl w:val="7A408B34"/>
    <w:lvl w:ilvl="0">
      <w:start w:val="1"/>
      <w:numFmt w:val="lowerLetter"/>
      <w:pStyle w:val="aff0"/>
      <w:lvlText w:val="%1)"/>
      <w:lvlJc w:val="left"/>
      <w:pPr>
        <w:tabs>
          <w:tab w:val="num" w:pos="839"/>
        </w:tabs>
        <w:ind w:left="839" w:hanging="419"/>
      </w:pPr>
      <w:rPr>
        <w:rFonts w:ascii="宋体" w:eastAsia="宋体" w:hint="eastAsia"/>
        <w:b w:val="0"/>
        <w:i w:val="0"/>
        <w:sz w:val="21"/>
      </w:rPr>
    </w:lvl>
    <w:lvl w:ilvl="1">
      <w:start w:val="1"/>
      <w:numFmt w:val="decimal"/>
      <w:pStyle w:val="aff1"/>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17"/>
  </w:num>
  <w:num w:numId="2">
    <w:abstractNumId w:val="12"/>
  </w:num>
  <w:num w:numId="3">
    <w:abstractNumId w:val="22"/>
  </w:num>
  <w:num w:numId="4">
    <w:abstractNumId w:val="16"/>
  </w:num>
  <w:num w:numId="5">
    <w:abstractNumId w:val="25"/>
  </w:num>
  <w:num w:numId="6">
    <w:abstractNumId w:val="27"/>
  </w:num>
  <w:num w:numId="7">
    <w:abstractNumId w:val="18"/>
  </w:num>
  <w:num w:numId="8">
    <w:abstractNumId w:val="19"/>
  </w:num>
  <w:num w:numId="9">
    <w:abstractNumId w:val="13"/>
  </w:num>
  <w:num w:numId="10">
    <w:abstractNumId w:val="24"/>
  </w:num>
  <w:num w:numId="11">
    <w:abstractNumId w:val="20"/>
  </w:num>
  <w:num w:numId="12">
    <w:abstractNumId w:val="23"/>
  </w:num>
  <w:num w:numId="13">
    <w:abstractNumId w:val="26"/>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5"/>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24C0"/>
    <w:rsid w:val="00117A25"/>
    <w:rsid w:val="00121293"/>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3A19"/>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54B1"/>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1F39"/>
    <w:rsid w:val="00303D27"/>
    <w:rsid w:val="00305BEE"/>
    <w:rsid w:val="00313962"/>
    <w:rsid w:val="003234E0"/>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3F22"/>
    <w:rsid w:val="00364940"/>
    <w:rsid w:val="00375564"/>
    <w:rsid w:val="00376489"/>
    <w:rsid w:val="00383191"/>
    <w:rsid w:val="00386DED"/>
    <w:rsid w:val="003912E7"/>
    <w:rsid w:val="00393947"/>
    <w:rsid w:val="00395141"/>
    <w:rsid w:val="003A0E27"/>
    <w:rsid w:val="003A2275"/>
    <w:rsid w:val="003A6A4F"/>
    <w:rsid w:val="003A7088"/>
    <w:rsid w:val="003B00DF"/>
    <w:rsid w:val="003B1275"/>
    <w:rsid w:val="003B1778"/>
    <w:rsid w:val="003C11CB"/>
    <w:rsid w:val="003C3017"/>
    <w:rsid w:val="003C6A77"/>
    <w:rsid w:val="003C75F3"/>
    <w:rsid w:val="003C78A3"/>
    <w:rsid w:val="003D36AB"/>
    <w:rsid w:val="003E1867"/>
    <w:rsid w:val="003E5729"/>
    <w:rsid w:val="003E724E"/>
    <w:rsid w:val="003F1D40"/>
    <w:rsid w:val="003F22BB"/>
    <w:rsid w:val="003F2A5B"/>
    <w:rsid w:val="003F4EE0"/>
    <w:rsid w:val="003F5559"/>
    <w:rsid w:val="003F6386"/>
    <w:rsid w:val="00400473"/>
    <w:rsid w:val="00402153"/>
    <w:rsid w:val="00402E26"/>
    <w:rsid w:val="00402FC1"/>
    <w:rsid w:val="004200D9"/>
    <w:rsid w:val="00425082"/>
    <w:rsid w:val="00431DEB"/>
    <w:rsid w:val="0044259D"/>
    <w:rsid w:val="004439D9"/>
    <w:rsid w:val="00446B29"/>
    <w:rsid w:val="00447881"/>
    <w:rsid w:val="004524BE"/>
    <w:rsid w:val="00453F9A"/>
    <w:rsid w:val="00454CC3"/>
    <w:rsid w:val="00464903"/>
    <w:rsid w:val="00471E91"/>
    <w:rsid w:val="00474079"/>
    <w:rsid w:val="00474675"/>
    <w:rsid w:val="0047470C"/>
    <w:rsid w:val="00474C49"/>
    <w:rsid w:val="00484C88"/>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A47"/>
    <w:rsid w:val="005036E2"/>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E19E7"/>
    <w:rsid w:val="005E2392"/>
    <w:rsid w:val="00600FA3"/>
    <w:rsid w:val="00601622"/>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F0967"/>
    <w:rsid w:val="006F2274"/>
    <w:rsid w:val="006F64A0"/>
    <w:rsid w:val="0070038F"/>
    <w:rsid w:val="007027B1"/>
    <w:rsid w:val="0070286C"/>
    <w:rsid w:val="00704839"/>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877EE"/>
    <w:rsid w:val="007913AB"/>
    <w:rsid w:val="007914F7"/>
    <w:rsid w:val="00795C73"/>
    <w:rsid w:val="007A4809"/>
    <w:rsid w:val="007B1625"/>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6E08"/>
    <w:rsid w:val="008B6FA3"/>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DD"/>
    <w:rsid w:val="00905B47"/>
    <w:rsid w:val="0090690F"/>
    <w:rsid w:val="00911391"/>
    <w:rsid w:val="0091331C"/>
    <w:rsid w:val="009137BD"/>
    <w:rsid w:val="0091503D"/>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9F0FEA"/>
    <w:rsid w:val="00A02E43"/>
    <w:rsid w:val="00A05368"/>
    <w:rsid w:val="00A065F9"/>
    <w:rsid w:val="00A07011"/>
    <w:rsid w:val="00A07F34"/>
    <w:rsid w:val="00A22154"/>
    <w:rsid w:val="00A23FC8"/>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BBA"/>
    <w:rsid w:val="00A6730D"/>
    <w:rsid w:val="00A71625"/>
    <w:rsid w:val="00A71B9B"/>
    <w:rsid w:val="00A751C7"/>
    <w:rsid w:val="00A80008"/>
    <w:rsid w:val="00A84CE5"/>
    <w:rsid w:val="00A87844"/>
    <w:rsid w:val="00A9227B"/>
    <w:rsid w:val="00A97A55"/>
    <w:rsid w:val="00AA038C"/>
    <w:rsid w:val="00AA7A09"/>
    <w:rsid w:val="00AB3B50"/>
    <w:rsid w:val="00AC05B1"/>
    <w:rsid w:val="00AC450C"/>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39C4"/>
    <w:rsid w:val="00B4535E"/>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5BCC"/>
    <w:rsid w:val="00C66970"/>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3268"/>
    <w:rsid w:val="00D0337B"/>
    <w:rsid w:val="00D07777"/>
    <w:rsid w:val="00D079B2"/>
    <w:rsid w:val="00D114E9"/>
    <w:rsid w:val="00D17CD8"/>
    <w:rsid w:val="00D22FDA"/>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4271"/>
    <w:rsid w:val="00D847FE"/>
    <w:rsid w:val="00D86B9C"/>
    <w:rsid w:val="00D900CD"/>
    <w:rsid w:val="00D90A39"/>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21B55"/>
    <w:rsid w:val="00E221D3"/>
    <w:rsid w:val="00E24EB4"/>
    <w:rsid w:val="00E30635"/>
    <w:rsid w:val="00E320ED"/>
    <w:rsid w:val="00E33AFB"/>
    <w:rsid w:val="00E34218"/>
    <w:rsid w:val="00E4555B"/>
    <w:rsid w:val="00E46282"/>
    <w:rsid w:val="00E5216E"/>
    <w:rsid w:val="00E5529C"/>
    <w:rsid w:val="00E657C6"/>
    <w:rsid w:val="00E75D40"/>
    <w:rsid w:val="00E81965"/>
    <w:rsid w:val="00E81A88"/>
    <w:rsid w:val="00E82344"/>
    <w:rsid w:val="00E84C82"/>
    <w:rsid w:val="00E84D64"/>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7B3D"/>
    <w:rsid w:val="00F30ABD"/>
    <w:rsid w:val="00F34B99"/>
    <w:rsid w:val="00F40B02"/>
    <w:rsid w:val="00F41E81"/>
    <w:rsid w:val="00F51720"/>
    <w:rsid w:val="00F51CF2"/>
    <w:rsid w:val="00F52DAB"/>
    <w:rsid w:val="00F543F0"/>
    <w:rsid w:val="00F55E3E"/>
    <w:rsid w:val="00F57601"/>
    <w:rsid w:val="00F73F99"/>
    <w:rsid w:val="00F75F80"/>
    <w:rsid w:val="00F81D29"/>
    <w:rsid w:val="00F90BE5"/>
    <w:rsid w:val="00F91C4D"/>
    <w:rsid w:val="00F92FD9"/>
    <w:rsid w:val="00FA339A"/>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3234E0"/>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rsid w:val="00035925"/>
    <w:rPr>
      <w:rFonts w:ascii="宋体"/>
      <w:noProof/>
      <w:sz w:val="21"/>
      <w:lang w:val="en-US" w:eastAsia="zh-CN" w:bidi="ar-SA"/>
    </w:rPr>
  </w:style>
  <w:style w:type="paragraph" w:customStyle="1" w:styleId="a2">
    <w:name w:val="一级条标题"/>
    <w:next w:val="aff6"/>
    <w:rsid w:val="001C149C"/>
    <w:pPr>
      <w:numPr>
        <w:ilvl w:val="1"/>
        <w:numId w:val="9"/>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1">
    <w:name w:val="章标题"/>
    <w:next w:val="aff6"/>
    <w:rsid w:val="001C149C"/>
    <w:pPr>
      <w:numPr>
        <w:numId w:val="9"/>
      </w:numPr>
      <w:spacing w:beforeLines="100" w:afterLines="100"/>
      <w:jc w:val="both"/>
      <w:outlineLvl w:val="1"/>
    </w:pPr>
    <w:rPr>
      <w:rFonts w:ascii="黑体" w:eastAsia="黑体"/>
      <w:sz w:val="21"/>
    </w:rPr>
  </w:style>
  <w:style w:type="paragraph" w:customStyle="1" w:styleId="a3">
    <w:name w:val="二级条标题"/>
    <w:basedOn w:val="a2"/>
    <w:next w:val="aff6"/>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1"/>
      </w:numPr>
      <w:jc w:val="both"/>
    </w:pPr>
    <w:rPr>
      <w:rFonts w:ascii="宋体"/>
      <w:sz w:val="21"/>
    </w:rPr>
  </w:style>
  <w:style w:type="paragraph" w:customStyle="1" w:styleId="ac">
    <w:name w:val="列项●（二级）"/>
    <w:rsid w:val="00BE55CB"/>
    <w:pPr>
      <w:numPr>
        <w:ilvl w:val="1"/>
        <w:numId w:val="1"/>
      </w:numPr>
      <w:tabs>
        <w:tab w:val="left" w:pos="840"/>
      </w:tabs>
      <w:jc w:val="both"/>
    </w:pPr>
    <w:rPr>
      <w:rFonts w:ascii="宋体"/>
      <w:sz w:val="21"/>
    </w:rPr>
  </w:style>
  <w:style w:type="paragraph" w:customStyle="1" w:styleId="aff9">
    <w:name w:val="目次、标准名称标题"/>
    <w:basedOn w:val="aff2"/>
    <w:next w:val="aff6"/>
    <w:link w:val="Char0"/>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6"/>
    <w:rsid w:val="001C149C"/>
    <w:pPr>
      <w:numPr>
        <w:ilvl w:val="3"/>
      </w:numPr>
      <w:outlineLvl w:val="4"/>
    </w:pPr>
  </w:style>
  <w:style w:type="paragraph" w:customStyle="1" w:styleId="af6">
    <w:name w:val="示例"/>
    <w:next w:val="affa"/>
    <w:rsid w:val="005A5EAF"/>
    <w:pPr>
      <w:widowControl w:val="0"/>
      <w:numPr>
        <w:numId w:val="12"/>
      </w:numPr>
      <w:jc w:val="both"/>
    </w:pPr>
    <w:rPr>
      <w:rFonts w:ascii="宋体"/>
      <w:sz w:val="18"/>
      <w:szCs w:val="18"/>
    </w:rPr>
  </w:style>
  <w:style w:type="paragraph" w:customStyle="1" w:styleId="af0">
    <w:name w:val="数字编号列项（二级）"/>
    <w:rsid w:val="003E5729"/>
    <w:pPr>
      <w:numPr>
        <w:ilvl w:val="1"/>
        <w:numId w:val="8"/>
      </w:numPr>
      <w:jc w:val="both"/>
    </w:pPr>
    <w:rPr>
      <w:rFonts w:ascii="宋体"/>
      <w:sz w:val="21"/>
    </w:rPr>
  </w:style>
  <w:style w:type="paragraph" w:customStyle="1" w:styleId="a5">
    <w:name w:val="四级条标题"/>
    <w:basedOn w:val="a4"/>
    <w:next w:val="aff6"/>
    <w:rsid w:val="001C149C"/>
    <w:pPr>
      <w:numPr>
        <w:ilvl w:val="4"/>
      </w:numPr>
      <w:outlineLvl w:val="5"/>
    </w:pPr>
  </w:style>
  <w:style w:type="paragraph" w:customStyle="1" w:styleId="a6">
    <w:name w:val="五级条标题"/>
    <w:basedOn w:val="a5"/>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0">
    <w:name w:val="注："/>
    <w:next w:val="aff6"/>
    <w:rsid w:val="004200D9"/>
    <w:pPr>
      <w:widowControl w:val="0"/>
      <w:numPr>
        <w:numId w:val="29"/>
      </w:numPr>
      <w:autoSpaceDE w:val="0"/>
      <w:autoSpaceDN w:val="0"/>
      <w:ind w:left="726" w:hanging="363"/>
      <w:jc w:val="both"/>
    </w:pPr>
    <w:rPr>
      <w:rFonts w:ascii="宋体"/>
      <w:sz w:val="18"/>
      <w:szCs w:val="18"/>
    </w:rPr>
  </w:style>
  <w:style w:type="paragraph" w:customStyle="1" w:styleId="af3">
    <w:name w:val="注×："/>
    <w:rsid w:val="0090690F"/>
    <w:pPr>
      <w:widowControl w:val="0"/>
      <w:numPr>
        <w:numId w:val="25"/>
      </w:numPr>
      <w:autoSpaceDE w:val="0"/>
      <w:autoSpaceDN w:val="0"/>
      <w:ind w:left="811" w:hanging="448"/>
      <w:jc w:val="both"/>
    </w:pPr>
    <w:rPr>
      <w:rFonts w:ascii="宋体"/>
      <w:sz w:val="18"/>
      <w:szCs w:val="18"/>
    </w:rPr>
  </w:style>
  <w:style w:type="paragraph" w:customStyle="1" w:styleId="af">
    <w:name w:val="字母编号列项（一级）"/>
    <w:rsid w:val="003E5729"/>
    <w:pPr>
      <w:numPr>
        <w:numId w:val="8"/>
      </w:numPr>
      <w:jc w:val="both"/>
    </w:pPr>
    <w:rPr>
      <w:rFonts w:ascii="宋体"/>
      <w:sz w:val="21"/>
    </w:rPr>
  </w:style>
  <w:style w:type="paragraph" w:customStyle="1" w:styleId="ad">
    <w:name w:val="列项◆（三级）"/>
    <w:basedOn w:val="aff2"/>
    <w:rsid w:val="00BE55CB"/>
    <w:pPr>
      <w:numPr>
        <w:ilvl w:val="2"/>
        <w:numId w:val="1"/>
      </w:numPr>
    </w:pPr>
    <w:rPr>
      <w:rFonts w:ascii="宋体"/>
      <w:szCs w:val="21"/>
    </w:rPr>
  </w:style>
  <w:style w:type="paragraph" w:customStyle="1" w:styleId="af1">
    <w:name w:val="编号列项（三级）"/>
    <w:rsid w:val="003E5729"/>
    <w:pPr>
      <w:numPr>
        <w:ilvl w:val="2"/>
        <w:numId w:val="8"/>
      </w:numPr>
    </w:pPr>
    <w:rPr>
      <w:rFonts w:ascii="宋体"/>
      <w:sz w:val="21"/>
    </w:rPr>
  </w:style>
  <w:style w:type="paragraph" w:customStyle="1" w:styleId="aff">
    <w:name w:val="示例×："/>
    <w:basedOn w:val="a1"/>
    <w:qFormat/>
    <w:rsid w:val="007E1980"/>
    <w:pPr>
      <w:numPr>
        <w:numId w:val="13"/>
      </w:numPr>
      <w:spacing w:beforeLines="0" w:afterLines="0"/>
      <w:outlineLvl w:val="9"/>
    </w:pPr>
    <w:rPr>
      <w:rFonts w:ascii="宋体" w:eastAsia="宋体"/>
      <w:sz w:val="18"/>
      <w:szCs w:val="18"/>
    </w:rPr>
  </w:style>
  <w:style w:type="paragraph" w:customStyle="1" w:styleId="affd">
    <w:name w:val="二级无"/>
    <w:basedOn w:val="a3"/>
    <w:rsid w:val="001C149C"/>
    <w:pPr>
      <w:spacing w:beforeLines="0" w:afterLines="0"/>
    </w:pPr>
    <w:rPr>
      <w:rFonts w:ascii="宋体" w:eastAsia="宋体"/>
    </w:rPr>
  </w:style>
  <w:style w:type="paragraph" w:customStyle="1" w:styleId="a8">
    <w:name w:val="注：（正文）"/>
    <w:basedOn w:val="a0"/>
    <w:next w:val="aff6"/>
    <w:rsid w:val="004200D9"/>
    <w:pPr>
      <w:numPr>
        <w:numId w:val="24"/>
      </w:numPr>
      <w:ind w:left="726" w:hanging="363"/>
    </w:pPr>
  </w:style>
  <w:style w:type="paragraph" w:customStyle="1" w:styleId="a">
    <w:name w:val="注×：（正文）"/>
    <w:rsid w:val="0090690F"/>
    <w:pPr>
      <w:numPr>
        <w:numId w:val="27"/>
      </w:numPr>
      <w:ind w:left="811" w:hanging="448"/>
      <w:jc w:val="both"/>
    </w:pPr>
    <w:rPr>
      <w:rFonts w:ascii="宋体"/>
      <w:sz w:val="18"/>
      <w:szCs w:val="18"/>
    </w:rPr>
  </w:style>
  <w:style w:type="paragraph" w:customStyle="1" w:styleId="affe">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0">
    <w:name w:val="标准书脚_偶数页"/>
    <w:rsid w:val="000A48B1"/>
    <w:pPr>
      <w:spacing w:before="120"/>
      <w:ind w:left="221"/>
    </w:pPr>
    <w:rPr>
      <w:rFonts w:ascii="宋体"/>
      <w:sz w:val="18"/>
      <w:szCs w:val="18"/>
    </w:rPr>
  </w:style>
  <w:style w:type="paragraph" w:customStyle="1" w:styleId="afff1">
    <w:name w:val="标准书眉_偶数页"/>
    <w:basedOn w:val="aff8"/>
    <w:next w:val="aff2"/>
    <w:rsid w:val="0074741B"/>
    <w:pPr>
      <w:jc w:val="left"/>
    </w:pPr>
  </w:style>
  <w:style w:type="paragraph" w:customStyle="1" w:styleId="afff2">
    <w:name w:val="标准书眉一"/>
    <w:rsid w:val="00083A09"/>
    <w:pPr>
      <w:jc w:val="both"/>
    </w:pPr>
  </w:style>
  <w:style w:type="paragraph" w:customStyle="1" w:styleId="afff3">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4">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5">
    <w:name w:val="Hyperlink"/>
    <w:rsid w:val="00083A09"/>
    <w:rPr>
      <w:noProof/>
      <w:color w:val="0000FF"/>
      <w:spacing w:val="0"/>
      <w:w w:val="100"/>
      <w:szCs w:val="21"/>
      <w:u w:val="single"/>
    </w:rPr>
  </w:style>
  <w:style w:type="character" w:customStyle="1" w:styleId="afff6">
    <w:name w:val="发布"/>
    <w:rsid w:val="00C2314B"/>
    <w:rPr>
      <w:rFonts w:ascii="黑体" w:eastAsia="黑体"/>
      <w:spacing w:val="85"/>
      <w:w w:val="100"/>
      <w:position w:val="3"/>
      <w:sz w:val="28"/>
      <w:szCs w:val="28"/>
    </w:rPr>
  </w:style>
  <w:style w:type="paragraph" w:customStyle="1" w:styleId="afff7">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8">
    <w:name w:val="发布日期"/>
    <w:rsid w:val="00EC3CC9"/>
    <w:pPr>
      <w:framePr w:w="3997" w:h="471" w:hRule="exact" w:vSpace="181" w:wrap="around" w:hAnchor="page" w:x="7089" w:y="14097" w:anchorLock="1"/>
    </w:pPr>
    <w:rPr>
      <w:rFonts w:eastAsia="黑体"/>
      <w:sz w:val="28"/>
    </w:rPr>
  </w:style>
  <w:style w:type="paragraph" w:customStyle="1" w:styleId="afff9">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a">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b">
    <w:name w:val="封面标准英文名称"/>
    <w:basedOn w:val="afffa"/>
    <w:rsid w:val="001C21AC"/>
    <w:pPr>
      <w:framePr w:wrap="around"/>
      <w:spacing w:before="370" w:line="400" w:lineRule="exact"/>
    </w:pPr>
    <w:rPr>
      <w:rFonts w:ascii="Times New Roman"/>
      <w:sz w:val="28"/>
      <w:szCs w:val="28"/>
    </w:rPr>
  </w:style>
  <w:style w:type="paragraph" w:customStyle="1" w:styleId="afffc">
    <w:name w:val="封面一致性程度标识"/>
    <w:basedOn w:val="afffb"/>
    <w:rsid w:val="00083A09"/>
    <w:pPr>
      <w:framePr w:wrap="around"/>
      <w:spacing w:before="440"/>
    </w:pPr>
    <w:rPr>
      <w:rFonts w:ascii="宋体" w:eastAsia="宋体"/>
    </w:rPr>
  </w:style>
  <w:style w:type="paragraph" w:customStyle="1" w:styleId="afffd">
    <w:name w:val="封面标准文稿类别"/>
    <w:basedOn w:val="afffc"/>
    <w:rsid w:val="0054264B"/>
    <w:pPr>
      <w:framePr w:wrap="around"/>
      <w:spacing w:after="160" w:line="240" w:lineRule="auto"/>
    </w:pPr>
    <w:rPr>
      <w:sz w:val="24"/>
    </w:rPr>
  </w:style>
  <w:style w:type="paragraph" w:customStyle="1" w:styleId="afffe">
    <w:name w:val="封面标准文稿编辑信息"/>
    <w:basedOn w:val="afffd"/>
    <w:rsid w:val="00083A09"/>
    <w:pPr>
      <w:framePr w:wrap="around"/>
      <w:spacing w:before="180" w:line="180" w:lineRule="exact"/>
    </w:pPr>
    <w:rPr>
      <w:sz w:val="21"/>
    </w:rPr>
  </w:style>
  <w:style w:type="paragraph" w:customStyle="1" w:styleId="affff">
    <w:name w:val="封面正文"/>
    <w:rsid w:val="00083A09"/>
    <w:pPr>
      <w:jc w:val="both"/>
    </w:pPr>
  </w:style>
  <w:style w:type="paragraph" w:customStyle="1" w:styleId="af8">
    <w:name w:val="附录标识"/>
    <w:basedOn w:val="aff2"/>
    <w:next w:val="aff6"/>
    <w:rsid w:val="00083A09"/>
    <w:pPr>
      <w:keepNext/>
      <w:widowControl/>
      <w:numPr>
        <w:numId w:val="5"/>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0">
    <w:name w:val="附录标题"/>
    <w:basedOn w:val="aff6"/>
    <w:next w:val="aff6"/>
    <w:rsid w:val="00083A09"/>
    <w:pPr>
      <w:ind w:firstLineChars="0" w:firstLine="0"/>
      <w:jc w:val="center"/>
    </w:pPr>
    <w:rPr>
      <w:rFonts w:ascii="黑体" w:eastAsia="黑体"/>
    </w:rPr>
  </w:style>
  <w:style w:type="paragraph" w:customStyle="1" w:styleId="af4">
    <w:name w:val="附录表标号"/>
    <w:basedOn w:val="aff2"/>
    <w:next w:val="aff6"/>
    <w:rsid w:val="00083A09"/>
    <w:pPr>
      <w:numPr>
        <w:numId w:val="3"/>
      </w:numPr>
      <w:tabs>
        <w:tab w:val="clear" w:pos="0"/>
      </w:tabs>
      <w:spacing w:line="14" w:lineRule="exact"/>
      <w:ind w:left="811" w:hanging="448"/>
      <w:jc w:val="center"/>
      <w:outlineLvl w:val="0"/>
    </w:pPr>
    <w:rPr>
      <w:color w:val="FFFFFF"/>
    </w:rPr>
  </w:style>
  <w:style w:type="paragraph" w:customStyle="1" w:styleId="af5">
    <w:name w:val="附录表标题"/>
    <w:basedOn w:val="aff2"/>
    <w:next w:val="aff6"/>
    <w:rsid w:val="000D718B"/>
    <w:pPr>
      <w:numPr>
        <w:ilvl w:val="1"/>
        <w:numId w:val="3"/>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1">
    <w:name w:val="附录二级无"/>
    <w:basedOn w:val="afb"/>
    <w:rsid w:val="00BF617A"/>
    <w:pPr>
      <w:tabs>
        <w:tab w:val="clear" w:pos="360"/>
      </w:tabs>
      <w:spacing w:beforeLines="0" w:afterLines="0"/>
    </w:pPr>
    <w:rPr>
      <w:rFonts w:ascii="宋体" w:eastAsia="宋体"/>
      <w:szCs w:val="21"/>
    </w:rPr>
  </w:style>
  <w:style w:type="paragraph" w:customStyle="1" w:styleId="affff2">
    <w:name w:val="附录公式"/>
    <w:basedOn w:val="aff6"/>
    <w:next w:val="aff6"/>
    <w:link w:val="Char1"/>
    <w:qFormat/>
    <w:rsid w:val="00083A09"/>
  </w:style>
  <w:style w:type="character" w:customStyle="1" w:styleId="Char1">
    <w:name w:val="附录公式 Char"/>
    <w:basedOn w:val="Char"/>
    <w:link w:val="affff2"/>
    <w:rsid w:val="00083A09"/>
    <w:rPr>
      <w:rFonts w:ascii="宋体"/>
      <w:noProof/>
      <w:sz w:val="21"/>
      <w:lang w:val="en-US" w:eastAsia="zh-CN" w:bidi="ar-SA"/>
    </w:rPr>
  </w:style>
  <w:style w:type="paragraph" w:customStyle="1" w:styleId="affff3">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4">
    <w:name w:val="附录三级无"/>
    <w:basedOn w:val="afc"/>
    <w:rsid w:val="00BF617A"/>
    <w:pPr>
      <w:tabs>
        <w:tab w:val="clear" w:pos="360"/>
      </w:tabs>
      <w:spacing w:beforeLines="0" w:afterLines="0"/>
    </w:pPr>
    <w:rPr>
      <w:rFonts w:ascii="宋体" w:eastAsia="宋体"/>
      <w:szCs w:val="21"/>
    </w:rPr>
  </w:style>
  <w:style w:type="paragraph" w:customStyle="1" w:styleId="aff1">
    <w:name w:val="附录数字编号列项（二级）"/>
    <w:qFormat/>
    <w:rsid w:val="00A751C7"/>
    <w:pPr>
      <w:numPr>
        <w:ilvl w:val="1"/>
        <w:numId w:val="6"/>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5">
    <w:name w:val="附录四级无"/>
    <w:basedOn w:val="afd"/>
    <w:rsid w:val="00BF617A"/>
    <w:pPr>
      <w:tabs>
        <w:tab w:val="clear" w:pos="360"/>
      </w:tabs>
      <w:spacing w:beforeLines="0" w:afterLines="0"/>
    </w:pPr>
    <w:rPr>
      <w:rFonts w:ascii="宋体" w:eastAsia="宋体"/>
      <w:szCs w:val="21"/>
    </w:rPr>
  </w:style>
  <w:style w:type="paragraph" w:customStyle="1" w:styleId="a9">
    <w:name w:val="附录图标号"/>
    <w:basedOn w:val="aff2"/>
    <w:rsid w:val="00083A09"/>
    <w:pPr>
      <w:keepNext/>
      <w:pageBreakBefore/>
      <w:widowControl/>
      <w:numPr>
        <w:numId w:val="4"/>
      </w:numPr>
      <w:spacing w:line="14" w:lineRule="exact"/>
      <w:ind w:left="0" w:firstLine="363"/>
      <w:jc w:val="center"/>
      <w:outlineLvl w:val="0"/>
    </w:pPr>
    <w:rPr>
      <w:color w:val="FFFFFF"/>
    </w:rPr>
  </w:style>
  <w:style w:type="paragraph" w:customStyle="1" w:styleId="aa">
    <w:name w:val="附录图标题"/>
    <w:basedOn w:val="aff2"/>
    <w:next w:val="aff6"/>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6">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5"/>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7">
    <w:name w:val="附录一级无"/>
    <w:basedOn w:val="afa"/>
    <w:rsid w:val="00BF617A"/>
    <w:pPr>
      <w:tabs>
        <w:tab w:val="clear" w:pos="360"/>
      </w:tabs>
      <w:spacing w:beforeLines="0" w:afterLines="0"/>
    </w:pPr>
    <w:rPr>
      <w:rFonts w:ascii="宋体" w:eastAsia="宋体"/>
      <w:szCs w:val="21"/>
    </w:rPr>
  </w:style>
  <w:style w:type="paragraph" w:customStyle="1" w:styleId="aff0">
    <w:name w:val="附录字母编号列项（一级）"/>
    <w:qFormat/>
    <w:rsid w:val="00A751C7"/>
    <w:pPr>
      <w:numPr>
        <w:numId w:val="6"/>
      </w:numPr>
    </w:pPr>
    <w:rPr>
      <w:rFonts w:ascii="宋体"/>
      <w:noProof/>
      <w:sz w:val="21"/>
    </w:rPr>
  </w:style>
  <w:style w:type="paragraph" w:styleId="ae">
    <w:name w:val="footnote text"/>
    <w:basedOn w:val="aff2"/>
    <w:rsid w:val="00074FBE"/>
    <w:pPr>
      <w:numPr>
        <w:numId w:val="7"/>
      </w:numPr>
      <w:snapToGrid w:val="0"/>
      <w:jc w:val="left"/>
    </w:pPr>
    <w:rPr>
      <w:rFonts w:ascii="宋体"/>
      <w:sz w:val="18"/>
      <w:szCs w:val="18"/>
    </w:rPr>
  </w:style>
  <w:style w:type="character" w:styleId="affff8">
    <w:name w:val="footnote reference"/>
    <w:semiHidden/>
    <w:rsid w:val="00083A09"/>
    <w:rPr>
      <w:vertAlign w:val="superscript"/>
    </w:rPr>
  </w:style>
  <w:style w:type="paragraph" w:customStyle="1" w:styleId="affff9">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a">
    <w:name w:val="列项说明数字编号"/>
    <w:rsid w:val="00083A09"/>
    <w:pPr>
      <w:ind w:leftChars="400" w:left="600" w:hangingChars="200" w:hanging="200"/>
    </w:pPr>
    <w:rPr>
      <w:rFonts w:ascii="宋体"/>
      <w:sz w:val="21"/>
    </w:rPr>
  </w:style>
  <w:style w:type="paragraph" w:customStyle="1" w:styleId="affffb">
    <w:name w:val="目次、索引正文"/>
    <w:rsid w:val="00083A09"/>
    <w:pPr>
      <w:spacing w:line="320" w:lineRule="exact"/>
      <w:jc w:val="both"/>
    </w:pPr>
    <w:rPr>
      <w:rFonts w:ascii="宋体"/>
      <w:sz w:val="21"/>
    </w:rPr>
  </w:style>
  <w:style w:type="paragraph" w:styleId="3">
    <w:name w:val="toc 3"/>
    <w:basedOn w:val="aff2"/>
    <w:next w:val="aff2"/>
    <w:autoRedefine/>
    <w:semiHidden/>
    <w:rsid w:val="00961C93"/>
    <w:pPr>
      <w:tabs>
        <w:tab w:val="right" w:leader="dot" w:pos="9241"/>
      </w:tabs>
      <w:ind w:firstLineChars="100" w:firstLine="100"/>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200"/>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0"/>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0"/>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c">
    <w:name w:val="其他标准标志"/>
    <w:basedOn w:val="affe"/>
    <w:rsid w:val="0018211B"/>
    <w:pPr>
      <w:framePr w:w="6101" w:wrap="around" w:vAnchor="page" w:hAnchor="page" w:x="4673" w:y="942"/>
    </w:pPr>
    <w:rPr>
      <w:w w:val="130"/>
    </w:rPr>
  </w:style>
  <w:style w:type="paragraph" w:customStyle="1" w:styleId="affffd">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e">
    <w:name w:val="其他发布部门"/>
    <w:basedOn w:val="afff7"/>
    <w:rsid w:val="00525656"/>
    <w:pPr>
      <w:framePr w:wrap="around" w:y="15310"/>
      <w:spacing w:line="0" w:lineRule="atLeast"/>
    </w:pPr>
    <w:rPr>
      <w:rFonts w:ascii="黑体" w:eastAsia="黑体"/>
      <w:b w:val="0"/>
    </w:rPr>
  </w:style>
  <w:style w:type="paragraph" w:customStyle="1" w:styleId="afffff">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0">
    <w:name w:val="三级无"/>
    <w:basedOn w:val="a4"/>
    <w:rsid w:val="001C149C"/>
    <w:pPr>
      <w:spacing w:beforeLines="0" w:afterLines="0"/>
    </w:pPr>
    <w:rPr>
      <w:rFonts w:ascii="宋体" w:eastAsia="宋体"/>
    </w:rPr>
  </w:style>
  <w:style w:type="paragraph" w:customStyle="1" w:styleId="afffff1">
    <w:name w:val="实施日期"/>
    <w:rsid w:val="00DF5CC9"/>
    <w:pPr>
      <w:framePr w:w="3997" w:h="471" w:hRule="exact" w:vSpace="181" w:wrap="around" w:vAnchor="page" w:hAnchor="page" w:x="7089" w:y="14097"/>
      <w:jc w:val="right"/>
    </w:pPr>
    <w:rPr>
      <w:rFonts w:eastAsia="黑体"/>
      <w:sz w:val="28"/>
    </w:rPr>
  </w:style>
  <w:style w:type="paragraph" w:customStyle="1" w:styleId="afffff2">
    <w:name w:val="示例后文字"/>
    <w:basedOn w:val="aff6"/>
    <w:next w:val="aff6"/>
    <w:qFormat/>
    <w:rsid w:val="00083A09"/>
    <w:pPr>
      <w:ind w:firstLine="360"/>
    </w:pPr>
    <w:rPr>
      <w:sz w:val="18"/>
    </w:rPr>
  </w:style>
  <w:style w:type="paragraph" w:customStyle="1" w:styleId="afffff3">
    <w:name w:val="首示例"/>
    <w:next w:val="aff6"/>
    <w:link w:val="Char2"/>
    <w:qFormat/>
    <w:rsid w:val="00083A09"/>
    <w:pPr>
      <w:tabs>
        <w:tab w:val="num" w:pos="360"/>
      </w:tabs>
    </w:pPr>
    <w:rPr>
      <w:rFonts w:ascii="宋体" w:hAnsi="宋体"/>
      <w:kern w:val="2"/>
      <w:sz w:val="18"/>
      <w:szCs w:val="18"/>
    </w:rPr>
  </w:style>
  <w:style w:type="character" w:customStyle="1" w:styleId="Char2">
    <w:name w:val="首示例 Char"/>
    <w:link w:val="afffff3"/>
    <w:rsid w:val="00083A09"/>
    <w:rPr>
      <w:rFonts w:ascii="宋体" w:hAnsi="宋体"/>
      <w:kern w:val="2"/>
      <w:sz w:val="18"/>
      <w:szCs w:val="18"/>
    </w:rPr>
  </w:style>
  <w:style w:type="paragraph" w:customStyle="1" w:styleId="afffff4">
    <w:name w:val="四级无"/>
    <w:basedOn w:val="a5"/>
    <w:rsid w:val="001C149C"/>
    <w:pPr>
      <w:spacing w:beforeLines="0" w:afterLines="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e"/>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7">
    <w:name w:val="图表脚注说明"/>
    <w:basedOn w:val="aff2"/>
    <w:rsid w:val="003912E7"/>
    <w:pPr>
      <w:numPr>
        <w:numId w:val="30"/>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6"/>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2"/>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7">
    <w:name w:val="正文表标题"/>
    <w:next w:val="aff6"/>
    <w:rsid w:val="00083A09"/>
    <w:pPr>
      <w:numPr>
        <w:numId w:val="10"/>
      </w:numPr>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2">
    <w:name w:val="正文图标题"/>
    <w:next w:val="aff6"/>
    <w:rsid w:val="00083A09"/>
    <w:pPr>
      <w:numPr>
        <w:numId w:val="11"/>
      </w:numPr>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rsid w:val="00E1051A"/>
    <w:pPr>
      <w:framePr w:w="3997" w:h="471" w:hRule="exact" w:vSpace="181" w:wrap="around" w:vAnchor="page" w:hAnchor="page" w:x="1419" w:y="14097" w:anchorLock="1"/>
    </w:pPr>
    <w:rPr>
      <w:rFonts w:eastAsia="黑体"/>
      <w:sz w:val="28"/>
    </w:rPr>
  </w:style>
  <w:style w:type="paragraph" w:customStyle="1" w:styleId="affffff6">
    <w:name w:val="其他实施日期"/>
    <w:basedOn w:val="afffff1"/>
    <w:rsid w:val="006E4A7F"/>
    <w:pPr>
      <w:framePr w:wrap="around"/>
    </w:pPr>
  </w:style>
  <w:style w:type="paragraph" w:customStyle="1" w:styleId="21">
    <w:name w:val="封面标准名称2"/>
    <w:basedOn w:val="afffa"/>
    <w:rsid w:val="0028269A"/>
    <w:pPr>
      <w:framePr w:wrap="around" w:y="4469"/>
      <w:spacing w:beforeLines="630"/>
    </w:pPr>
  </w:style>
  <w:style w:type="paragraph" w:customStyle="1" w:styleId="22">
    <w:name w:val="封面标准英文名称2"/>
    <w:basedOn w:val="afffb"/>
    <w:rsid w:val="0028269A"/>
    <w:pPr>
      <w:framePr w:wrap="around" w:y="4469"/>
    </w:pPr>
  </w:style>
  <w:style w:type="paragraph" w:customStyle="1" w:styleId="23">
    <w:name w:val="封面一致性程度标识2"/>
    <w:basedOn w:val="afffc"/>
    <w:rsid w:val="0028269A"/>
    <w:pPr>
      <w:framePr w:wrap="around" w:y="4469"/>
    </w:pPr>
  </w:style>
  <w:style w:type="paragraph" w:customStyle="1" w:styleId="24">
    <w:name w:val="封面标准文稿类别2"/>
    <w:basedOn w:val="afffd"/>
    <w:rsid w:val="0028269A"/>
    <w:pPr>
      <w:framePr w:wrap="around" w:y="4469"/>
    </w:pPr>
  </w:style>
  <w:style w:type="paragraph" w:customStyle="1" w:styleId="25">
    <w:name w:val="封面标准文稿编辑信息2"/>
    <w:basedOn w:val="afffe"/>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11">
    <w:name w:val="toc 1"/>
    <w:basedOn w:val="aff2"/>
    <w:next w:val="aff2"/>
    <w:autoRedefine/>
    <w:semiHidden/>
    <w:rsid w:val="00961C93"/>
    <w:pPr>
      <w:tabs>
        <w:tab w:val="right" w:leader="dot" w:pos="9242"/>
      </w:tabs>
      <w:spacing w:beforeLines="25" w:afterLines="25"/>
      <w:jc w:val="left"/>
    </w:pPr>
    <w:rPr>
      <w:rFonts w:ascii="宋体"/>
      <w:szCs w:val="21"/>
    </w:rPr>
  </w:style>
  <w:style w:type="paragraph" w:styleId="26">
    <w:name w:val="toc 2"/>
    <w:basedOn w:val="aff2"/>
    <w:next w:val="aff2"/>
    <w:autoRedefine/>
    <w:semiHidden/>
    <w:rsid w:val="00961C93"/>
    <w:pPr>
      <w:tabs>
        <w:tab w:val="right" w:leader="dot" w:pos="9242"/>
      </w:tabs>
    </w:pPr>
    <w:rPr>
      <w:rFonts w:ascii="宋体"/>
      <w:szCs w:val="21"/>
    </w:rPr>
  </w:style>
  <w:style w:type="paragraph" w:customStyle="1" w:styleId="affffff7">
    <w:name w:val="标准名称"/>
    <w:basedOn w:val="aff9"/>
    <w:link w:val="Char3"/>
    <w:qFormat/>
    <w:rsid w:val="00B74441"/>
  </w:style>
  <w:style w:type="character" w:styleId="affffff8">
    <w:name w:val="Placeholder Text"/>
    <w:basedOn w:val="aff3"/>
    <w:uiPriority w:val="99"/>
    <w:semiHidden/>
    <w:rsid w:val="00B74441"/>
    <w:rPr>
      <w:color w:val="808080"/>
    </w:rPr>
  </w:style>
  <w:style w:type="character" w:customStyle="1" w:styleId="Char0">
    <w:name w:val="目次、标准名称标题 Char"/>
    <w:basedOn w:val="aff3"/>
    <w:link w:val="aff9"/>
    <w:rsid w:val="00B74441"/>
    <w:rPr>
      <w:rFonts w:ascii="黑体" w:eastAsia="黑体"/>
      <w:sz w:val="32"/>
      <w:shd w:val="clear" w:color="FFFFFF" w:fill="FFFFFF"/>
    </w:rPr>
  </w:style>
  <w:style w:type="character" w:customStyle="1" w:styleId="Char3">
    <w:name w:val="标准名称 Char"/>
    <w:basedOn w:val="Char0"/>
    <w:link w:val="affffff7"/>
    <w:rsid w:val="00B74441"/>
    <w:rPr>
      <w:rFonts w:ascii="黑体" w:eastAsia="黑体"/>
      <w:sz w:val="32"/>
      <w:shd w:val="clear" w:color="FFFFFF" w:fill="FFFFFF"/>
    </w:rPr>
  </w:style>
  <w:style w:type="paragraph" w:styleId="affffff9">
    <w:name w:val="Balloon Text"/>
    <w:basedOn w:val="aff2"/>
    <w:link w:val="Char4"/>
    <w:rsid w:val="00B74441"/>
    <w:rPr>
      <w:sz w:val="18"/>
      <w:szCs w:val="18"/>
    </w:rPr>
  </w:style>
  <w:style w:type="character" w:customStyle="1" w:styleId="Char4">
    <w:name w:val="批注框文本 Char"/>
    <w:basedOn w:val="aff3"/>
    <w:link w:val="affffff9"/>
    <w:rsid w:val="00B7444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3234E0"/>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rsid w:val="00035925"/>
    <w:rPr>
      <w:rFonts w:ascii="宋体"/>
      <w:noProof/>
      <w:sz w:val="21"/>
      <w:lang w:val="en-US" w:eastAsia="zh-CN" w:bidi="ar-SA"/>
    </w:rPr>
  </w:style>
  <w:style w:type="paragraph" w:customStyle="1" w:styleId="a2">
    <w:name w:val="一级条标题"/>
    <w:next w:val="aff6"/>
    <w:rsid w:val="001C149C"/>
    <w:pPr>
      <w:numPr>
        <w:ilvl w:val="1"/>
        <w:numId w:val="9"/>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1">
    <w:name w:val="章标题"/>
    <w:next w:val="aff6"/>
    <w:rsid w:val="001C149C"/>
    <w:pPr>
      <w:numPr>
        <w:numId w:val="9"/>
      </w:numPr>
      <w:spacing w:beforeLines="100" w:afterLines="100"/>
      <w:jc w:val="both"/>
      <w:outlineLvl w:val="1"/>
    </w:pPr>
    <w:rPr>
      <w:rFonts w:ascii="黑体" w:eastAsia="黑体"/>
      <w:sz w:val="21"/>
    </w:rPr>
  </w:style>
  <w:style w:type="paragraph" w:customStyle="1" w:styleId="a3">
    <w:name w:val="二级条标题"/>
    <w:basedOn w:val="a2"/>
    <w:next w:val="aff6"/>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1"/>
      </w:numPr>
      <w:jc w:val="both"/>
    </w:pPr>
    <w:rPr>
      <w:rFonts w:ascii="宋体"/>
      <w:sz w:val="21"/>
    </w:rPr>
  </w:style>
  <w:style w:type="paragraph" w:customStyle="1" w:styleId="ac">
    <w:name w:val="列项●（二级）"/>
    <w:rsid w:val="00BE55CB"/>
    <w:pPr>
      <w:numPr>
        <w:ilvl w:val="1"/>
        <w:numId w:val="1"/>
      </w:numPr>
      <w:tabs>
        <w:tab w:val="left" w:pos="840"/>
      </w:tabs>
      <w:jc w:val="both"/>
    </w:pPr>
    <w:rPr>
      <w:rFonts w:ascii="宋体"/>
      <w:sz w:val="21"/>
    </w:rPr>
  </w:style>
  <w:style w:type="paragraph" w:customStyle="1" w:styleId="aff9">
    <w:name w:val="目次、标准名称标题"/>
    <w:basedOn w:val="aff2"/>
    <w:next w:val="aff6"/>
    <w:link w:val="Char0"/>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6"/>
    <w:rsid w:val="001C149C"/>
    <w:pPr>
      <w:numPr>
        <w:ilvl w:val="3"/>
      </w:numPr>
      <w:outlineLvl w:val="4"/>
    </w:pPr>
  </w:style>
  <w:style w:type="paragraph" w:customStyle="1" w:styleId="af6">
    <w:name w:val="示例"/>
    <w:next w:val="affa"/>
    <w:rsid w:val="005A5EAF"/>
    <w:pPr>
      <w:widowControl w:val="0"/>
      <w:numPr>
        <w:numId w:val="12"/>
      </w:numPr>
      <w:jc w:val="both"/>
    </w:pPr>
    <w:rPr>
      <w:rFonts w:ascii="宋体"/>
      <w:sz w:val="18"/>
      <w:szCs w:val="18"/>
    </w:rPr>
  </w:style>
  <w:style w:type="paragraph" w:customStyle="1" w:styleId="af0">
    <w:name w:val="数字编号列项（二级）"/>
    <w:rsid w:val="003E5729"/>
    <w:pPr>
      <w:numPr>
        <w:ilvl w:val="1"/>
        <w:numId w:val="8"/>
      </w:numPr>
      <w:jc w:val="both"/>
    </w:pPr>
    <w:rPr>
      <w:rFonts w:ascii="宋体"/>
      <w:sz w:val="21"/>
    </w:rPr>
  </w:style>
  <w:style w:type="paragraph" w:customStyle="1" w:styleId="a5">
    <w:name w:val="四级条标题"/>
    <w:basedOn w:val="a4"/>
    <w:next w:val="aff6"/>
    <w:rsid w:val="001C149C"/>
    <w:pPr>
      <w:numPr>
        <w:ilvl w:val="4"/>
      </w:numPr>
      <w:outlineLvl w:val="5"/>
    </w:pPr>
  </w:style>
  <w:style w:type="paragraph" w:customStyle="1" w:styleId="a6">
    <w:name w:val="五级条标题"/>
    <w:basedOn w:val="a5"/>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0">
    <w:name w:val="注："/>
    <w:next w:val="aff6"/>
    <w:rsid w:val="004200D9"/>
    <w:pPr>
      <w:widowControl w:val="0"/>
      <w:numPr>
        <w:numId w:val="29"/>
      </w:numPr>
      <w:autoSpaceDE w:val="0"/>
      <w:autoSpaceDN w:val="0"/>
      <w:ind w:left="726" w:hanging="363"/>
      <w:jc w:val="both"/>
    </w:pPr>
    <w:rPr>
      <w:rFonts w:ascii="宋体"/>
      <w:sz w:val="18"/>
      <w:szCs w:val="18"/>
    </w:rPr>
  </w:style>
  <w:style w:type="paragraph" w:customStyle="1" w:styleId="af3">
    <w:name w:val="注×："/>
    <w:rsid w:val="0090690F"/>
    <w:pPr>
      <w:widowControl w:val="0"/>
      <w:numPr>
        <w:numId w:val="25"/>
      </w:numPr>
      <w:autoSpaceDE w:val="0"/>
      <w:autoSpaceDN w:val="0"/>
      <w:ind w:left="811" w:hanging="448"/>
      <w:jc w:val="both"/>
    </w:pPr>
    <w:rPr>
      <w:rFonts w:ascii="宋体"/>
      <w:sz w:val="18"/>
      <w:szCs w:val="18"/>
    </w:rPr>
  </w:style>
  <w:style w:type="paragraph" w:customStyle="1" w:styleId="af">
    <w:name w:val="字母编号列项（一级）"/>
    <w:rsid w:val="003E5729"/>
    <w:pPr>
      <w:numPr>
        <w:numId w:val="8"/>
      </w:numPr>
      <w:jc w:val="both"/>
    </w:pPr>
    <w:rPr>
      <w:rFonts w:ascii="宋体"/>
      <w:sz w:val="21"/>
    </w:rPr>
  </w:style>
  <w:style w:type="paragraph" w:customStyle="1" w:styleId="ad">
    <w:name w:val="列项◆（三级）"/>
    <w:basedOn w:val="aff2"/>
    <w:rsid w:val="00BE55CB"/>
    <w:pPr>
      <w:numPr>
        <w:ilvl w:val="2"/>
        <w:numId w:val="1"/>
      </w:numPr>
    </w:pPr>
    <w:rPr>
      <w:rFonts w:ascii="宋体"/>
      <w:szCs w:val="21"/>
    </w:rPr>
  </w:style>
  <w:style w:type="paragraph" w:customStyle="1" w:styleId="af1">
    <w:name w:val="编号列项（三级）"/>
    <w:rsid w:val="003E5729"/>
    <w:pPr>
      <w:numPr>
        <w:ilvl w:val="2"/>
        <w:numId w:val="8"/>
      </w:numPr>
    </w:pPr>
    <w:rPr>
      <w:rFonts w:ascii="宋体"/>
      <w:sz w:val="21"/>
    </w:rPr>
  </w:style>
  <w:style w:type="paragraph" w:customStyle="1" w:styleId="aff">
    <w:name w:val="示例×："/>
    <w:basedOn w:val="a1"/>
    <w:qFormat/>
    <w:rsid w:val="007E1980"/>
    <w:pPr>
      <w:numPr>
        <w:numId w:val="13"/>
      </w:numPr>
      <w:spacing w:beforeLines="0" w:afterLines="0"/>
      <w:outlineLvl w:val="9"/>
    </w:pPr>
    <w:rPr>
      <w:rFonts w:ascii="宋体" w:eastAsia="宋体"/>
      <w:sz w:val="18"/>
      <w:szCs w:val="18"/>
    </w:rPr>
  </w:style>
  <w:style w:type="paragraph" w:customStyle="1" w:styleId="affd">
    <w:name w:val="二级无"/>
    <w:basedOn w:val="a3"/>
    <w:rsid w:val="001C149C"/>
    <w:pPr>
      <w:spacing w:beforeLines="0" w:afterLines="0"/>
    </w:pPr>
    <w:rPr>
      <w:rFonts w:ascii="宋体" w:eastAsia="宋体"/>
    </w:rPr>
  </w:style>
  <w:style w:type="paragraph" w:customStyle="1" w:styleId="a8">
    <w:name w:val="注：（正文）"/>
    <w:basedOn w:val="a0"/>
    <w:next w:val="aff6"/>
    <w:rsid w:val="004200D9"/>
    <w:pPr>
      <w:numPr>
        <w:numId w:val="24"/>
      </w:numPr>
      <w:ind w:left="726" w:hanging="363"/>
    </w:pPr>
  </w:style>
  <w:style w:type="paragraph" w:customStyle="1" w:styleId="a">
    <w:name w:val="注×：（正文）"/>
    <w:rsid w:val="0090690F"/>
    <w:pPr>
      <w:numPr>
        <w:numId w:val="27"/>
      </w:numPr>
      <w:ind w:left="811" w:hanging="448"/>
      <w:jc w:val="both"/>
    </w:pPr>
    <w:rPr>
      <w:rFonts w:ascii="宋体"/>
      <w:sz w:val="18"/>
      <w:szCs w:val="18"/>
    </w:rPr>
  </w:style>
  <w:style w:type="paragraph" w:customStyle="1" w:styleId="affe">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0">
    <w:name w:val="标准书脚_偶数页"/>
    <w:rsid w:val="000A48B1"/>
    <w:pPr>
      <w:spacing w:before="120"/>
      <w:ind w:left="221"/>
    </w:pPr>
    <w:rPr>
      <w:rFonts w:ascii="宋体"/>
      <w:sz w:val="18"/>
      <w:szCs w:val="18"/>
    </w:rPr>
  </w:style>
  <w:style w:type="paragraph" w:customStyle="1" w:styleId="afff1">
    <w:name w:val="标准书眉_偶数页"/>
    <w:basedOn w:val="aff8"/>
    <w:next w:val="aff2"/>
    <w:rsid w:val="0074741B"/>
    <w:pPr>
      <w:jc w:val="left"/>
    </w:pPr>
  </w:style>
  <w:style w:type="paragraph" w:customStyle="1" w:styleId="afff2">
    <w:name w:val="标准书眉一"/>
    <w:rsid w:val="00083A09"/>
    <w:pPr>
      <w:jc w:val="both"/>
    </w:pPr>
  </w:style>
  <w:style w:type="paragraph" w:customStyle="1" w:styleId="afff3">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4">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5">
    <w:name w:val="Hyperlink"/>
    <w:rsid w:val="00083A09"/>
    <w:rPr>
      <w:noProof/>
      <w:color w:val="0000FF"/>
      <w:spacing w:val="0"/>
      <w:w w:val="100"/>
      <w:szCs w:val="21"/>
      <w:u w:val="single"/>
    </w:rPr>
  </w:style>
  <w:style w:type="character" w:customStyle="1" w:styleId="afff6">
    <w:name w:val="发布"/>
    <w:rsid w:val="00C2314B"/>
    <w:rPr>
      <w:rFonts w:ascii="黑体" w:eastAsia="黑体"/>
      <w:spacing w:val="85"/>
      <w:w w:val="100"/>
      <w:position w:val="3"/>
      <w:sz w:val="28"/>
      <w:szCs w:val="28"/>
    </w:rPr>
  </w:style>
  <w:style w:type="paragraph" w:customStyle="1" w:styleId="afff7">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8">
    <w:name w:val="发布日期"/>
    <w:rsid w:val="00EC3CC9"/>
    <w:pPr>
      <w:framePr w:w="3997" w:h="471" w:hRule="exact" w:vSpace="181" w:wrap="around" w:hAnchor="page" w:x="7089" w:y="14097" w:anchorLock="1"/>
    </w:pPr>
    <w:rPr>
      <w:rFonts w:eastAsia="黑体"/>
      <w:sz w:val="28"/>
    </w:rPr>
  </w:style>
  <w:style w:type="paragraph" w:customStyle="1" w:styleId="afff9">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a">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b">
    <w:name w:val="封面标准英文名称"/>
    <w:basedOn w:val="afffa"/>
    <w:rsid w:val="001C21AC"/>
    <w:pPr>
      <w:framePr w:wrap="around"/>
      <w:spacing w:before="370" w:line="400" w:lineRule="exact"/>
    </w:pPr>
    <w:rPr>
      <w:rFonts w:ascii="Times New Roman"/>
      <w:sz w:val="28"/>
      <w:szCs w:val="28"/>
    </w:rPr>
  </w:style>
  <w:style w:type="paragraph" w:customStyle="1" w:styleId="afffc">
    <w:name w:val="封面一致性程度标识"/>
    <w:basedOn w:val="afffb"/>
    <w:rsid w:val="00083A09"/>
    <w:pPr>
      <w:framePr w:wrap="around"/>
      <w:spacing w:before="440"/>
    </w:pPr>
    <w:rPr>
      <w:rFonts w:ascii="宋体" w:eastAsia="宋体"/>
    </w:rPr>
  </w:style>
  <w:style w:type="paragraph" w:customStyle="1" w:styleId="afffd">
    <w:name w:val="封面标准文稿类别"/>
    <w:basedOn w:val="afffc"/>
    <w:rsid w:val="0054264B"/>
    <w:pPr>
      <w:framePr w:wrap="around"/>
      <w:spacing w:after="160" w:line="240" w:lineRule="auto"/>
    </w:pPr>
    <w:rPr>
      <w:sz w:val="24"/>
    </w:rPr>
  </w:style>
  <w:style w:type="paragraph" w:customStyle="1" w:styleId="afffe">
    <w:name w:val="封面标准文稿编辑信息"/>
    <w:basedOn w:val="afffd"/>
    <w:rsid w:val="00083A09"/>
    <w:pPr>
      <w:framePr w:wrap="around"/>
      <w:spacing w:before="180" w:line="180" w:lineRule="exact"/>
    </w:pPr>
    <w:rPr>
      <w:sz w:val="21"/>
    </w:rPr>
  </w:style>
  <w:style w:type="paragraph" w:customStyle="1" w:styleId="affff">
    <w:name w:val="封面正文"/>
    <w:rsid w:val="00083A09"/>
    <w:pPr>
      <w:jc w:val="both"/>
    </w:pPr>
  </w:style>
  <w:style w:type="paragraph" w:customStyle="1" w:styleId="af8">
    <w:name w:val="附录标识"/>
    <w:basedOn w:val="aff2"/>
    <w:next w:val="aff6"/>
    <w:rsid w:val="00083A09"/>
    <w:pPr>
      <w:keepNext/>
      <w:widowControl/>
      <w:numPr>
        <w:numId w:val="5"/>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0">
    <w:name w:val="附录标题"/>
    <w:basedOn w:val="aff6"/>
    <w:next w:val="aff6"/>
    <w:rsid w:val="00083A09"/>
    <w:pPr>
      <w:ind w:firstLineChars="0" w:firstLine="0"/>
      <w:jc w:val="center"/>
    </w:pPr>
    <w:rPr>
      <w:rFonts w:ascii="黑体" w:eastAsia="黑体"/>
    </w:rPr>
  </w:style>
  <w:style w:type="paragraph" w:customStyle="1" w:styleId="af4">
    <w:name w:val="附录表标号"/>
    <w:basedOn w:val="aff2"/>
    <w:next w:val="aff6"/>
    <w:rsid w:val="00083A09"/>
    <w:pPr>
      <w:numPr>
        <w:numId w:val="3"/>
      </w:numPr>
      <w:tabs>
        <w:tab w:val="clear" w:pos="0"/>
      </w:tabs>
      <w:spacing w:line="14" w:lineRule="exact"/>
      <w:ind w:left="811" w:hanging="448"/>
      <w:jc w:val="center"/>
      <w:outlineLvl w:val="0"/>
    </w:pPr>
    <w:rPr>
      <w:color w:val="FFFFFF"/>
    </w:rPr>
  </w:style>
  <w:style w:type="paragraph" w:customStyle="1" w:styleId="af5">
    <w:name w:val="附录表标题"/>
    <w:basedOn w:val="aff2"/>
    <w:next w:val="aff6"/>
    <w:rsid w:val="000D718B"/>
    <w:pPr>
      <w:numPr>
        <w:ilvl w:val="1"/>
        <w:numId w:val="3"/>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1">
    <w:name w:val="附录二级无"/>
    <w:basedOn w:val="afb"/>
    <w:rsid w:val="00BF617A"/>
    <w:pPr>
      <w:tabs>
        <w:tab w:val="clear" w:pos="360"/>
      </w:tabs>
      <w:spacing w:beforeLines="0" w:afterLines="0"/>
    </w:pPr>
    <w:rPr>
      <w:rFonts w:ascii="宋体" w:eastAsia="宋体"/>
      <w:szCs w:val="21"/>
    </w:rPr>
  </w:style>
  <w:style w:type="paragraph" w:customStyle="1" w:styleId="affff2">
    <w:name w:val="附录公式"/>
    <w:basedOn w:val="aff6"/>
    <w:next w:val="aff6"/>
    <w:link w:val="Char1"/>
    <w:qFormat/>
    <w:rsid w:val="00083A09"/>
  </w:style>
  <w:style w:type="character" w:customStyle="1" w:styleId="Char1">
    <w:name w:val="附录公式 Char"/>
    <w:basedOn w:val="Char"/>
    <w:link w:val="affff2"/>
    <w:rsid w:val="00083A09"/>
    <w:rPr>
      <w:rFonts w:ascii="宋体"/>
      <w:noProof/>
      <w:sz w:val="21"/>
      <w:lang w:val="en-US" w:eastAsia="zh-CN" w:bidi="ar-SA"/>
    </w:rPr>
  </w:style>
  <w:style w:type="paragraph" w:customStyle="1" w:styleId="affff3">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4">
    <w:name w:val="附录三级无"/>
    <w:basedOn w:val="afc"/>
    <w:rsid w:val="00BF617A"/>
    <w:pPr>
      <w:tabs>
        <w:tab w:val="clear" w:pos="360"/>
      </w:tabs>
      <w:spacing w:beforeLines="0" w:afterLines="0"/>
    </w:pPr>
    <w:rPr>
      <w:rFonts w:ascii="宋体" w:eastAsia="宋体"/>
      <w:szCs w:val="21"/>
    </w:rPr>
  </w:style>
  <w:style w:type="paragraph" w:customStyle="1" w:styleId="aff1">
    <w:name w:val="附录数字编号列项（二级）"/>
    <w:qFormat/>
    <w:rsid w:val="00A751C7"/>
    <w:pPr>
      <w:numPr>
        <w:ilvl w:val="1"/>
        <w:numId w:val="6"/>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5">
    <w:name w:val="附录四级无"/>
    <w:basedOn w:val="afd"/>
    <w:rsid w:val="00BF617A"/>
    <w:pPr>
      <w:tabs>
        <w:tab w:val="clear" w:pos="360"/>
      </w:tabs>
      <w:spacing w:beforeLines="0" w:afterLines="0"/>
    </w:pPr>
    <w:rPr>
      <w:rFonts w:ascii="宋体" w:eastAsia="宋体"/>
      <w:szCs w:val="21"/>
    </w:rPr>
  </w:style>
  <w:style w:type="paragraph" w:customStyle="1" w:styleId="a9">
    <w:name w:val="附录图标号"/>
    <w:basedOn w:val="aff2"/>
    <w:rsid w:val="00083A09"/>
    <w:pPr>
      <w:keepNext/>
      <w:pageBreakBefore/>
      <w:widowControl/>
      <w:numPr>
        <w:numId w:val="4"/>
      </w:numPr>
      <w:spacing w:line="14" w:lineRule="exact"/>
      <w:ind w:left="0" w:firstLine="363"/>
      <w:jc w:val="center"/>
      <w:outlineLvl w:val="0"/>
    </w:pPr>
    <w:rPr>
      <w:color w:val="FFFFFF"/>
    </w:rPr>
  </w:style>
  <w:style w:type="paragraph" w:customStyle="1" w:styleId="aa">
    <w:name w:val="附录图标题"/>
    <w:basedOn w:val="aff2"/>
    <w:next w:val="aff6"/>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6">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5"/>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7">
    <w:name w:val="附录一级无"/>
    <w:basedOn w:val="afa"/>
    <w:rsid w:val="00BF617A"/>
    <w:pPr>
      <w:tabs>
        <w:tab w:val="clear" w:pos="360"/>
      </w:tabs>
      <w:spacing w:beforeLines="0" w:afterLines="0"/>
    </w:pPr>
    <w:rPr>
      <w:rFonts w:ascii="宋体" w:eastAsia="宋体"/>
      <w:szCs w:val="21"/>
    </w:rPr>
  </w:style>
  <w:style w:type="paragraph" w:customStyle="1" w:styleId="aff0">
    <w:name w:val="附录字母编号列项（一级）"/>
    <w:qFormat/>
    <w:rsid w:val="00A751C7"/>
    <w:pPr>
      <w:numPr>
        <w:numId w:val="6"/>
      </w:numPr>
    </w:pPr>
    <w:rPr>
      <w:rFonts w:ascii="宋体"/>
      <w:noProof/>
      <w:sz w:val="21"/>
    </w:rPr>
  </w:style>
  <w:style w:type="paragraph" w:styleId="ae">
    <w:name w:val="footnote text"/>
    <w:basedOn w:val="aff2"/>
    <w:rsid w:val="00074FBE"/>
    <w:pPr>
      <w:numPr>
        <w:numId w:val="7"/>
      </w:numPr>
      <w:snapToGrid w:val="0"/>
      <w:jc w:val="left"/>
    </w:pPr>
    <w:rPr>
      <w:rFonts w:ascii="宋体"/>
      <w:sz w:val="18"/>
      <w:szCs w:val="18"/>
    </w:rPr>
  </w:style>
  <w:style w:type="character" w:styleId="affff8">
    <w:name w:val="footnote reference"/>
    <w:semiHidden/>
    <w:rsid w:val="00083A09"/>
    <w:rPr>
      <w:vertAlign w:val="superscript"/>
    </w:rPr>
  </w:style>
  <w:style w:type="paragraph" w:customStyle="1" w:styleId="affff9">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a">
    <w:name w:val="列项说明数字编号"/>
    <w:rsid w:val="00083A09"/>
    <w:pPr>
      <w:ind w:leftChars="400" w:left="600" w:hangingChars="200" w:hanging="200"/>
    </w:pPr>
    <w:rPr>
      <w:rFonts w:ascii="宋体"/>
      <w:sz w:val="21"/>
    </w:rPr>
  </w:style>
  <w:style w:type="paragraph" w:customStyle="1" w:styleId="affffb">
    <w:name w:val="目次、索引正文"/>
    <w:rsid w:val="00083A09"/>
    <w:pPr>
      <w:spacing w:line="320" w:lineRule="exact"/>
      <w:jc w:val="both"/>
    </w:pPr>
    <w:rPr>
      <w:rFonts w:ascii="宋体"/>
      <w:sz w:val="21"/>
    </w:rPr>
  </w:style>
  <w:style w:type="paragraph" w:styleId="3">
    <w:name w:val="toc 3"/>
    <w:basedOn w:val="aff2"/>
    <w:next w:val="aff2"/>
    <w:autoRedefine/>
    <w:semiHidden/>
    <w:rsid w:val="00961C93"/>
    <w:pPr>
      <w:tabs>
        <w:tab w:val="right" w:leader="dot" w:pos="9241"/>
      </w:tabs>
      <w:ind w:firstLineChars="100" w:firstLine="100"/>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200"/>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0"/>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0"/>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c">
    <w:name w:val="其他标准标志"/>
    <w:basedOn w:val="affe"/>
    <w:rsid w:val="0018211B"/>
    <w:pPr>
      <w:framePr w:w="6101" w:wrap="around" w:vAnchor="page" w:hAnchor="page" w:x="4673" w:y="942"/>
    </w:pPr>
    <w:rPr>
      <w:w w:val="130"/>
    </w:rPr>
  </w:style>
  <w:style w:type="paragraph" w:customStyle="1" w:styleId="affffd">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e">
    <w:name w:val="其他发布部门"/>
    <w:basedOn w:val="afff7"/>
    <w:rsid w:val="00525656"/>
    <w:pPr>
      <w:framePr w:wrap="around" w:y="15310"/>
      <w:spacing w:line="0" w:lineRule="atLeast"/>
    </w:pPr>
    <w:rPr>
      <w:rFonts w:ascii="黑体" w:eastAsia="黑体"/>
      <w:b w:val="0"/>
    </w:rPr>
  </w:style>
  <w:style w:type="paragraph" w:customStyle="1" w:styleId="afffff">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0">
    <w:name w:val="三级无"/>
    <w:basedOn w:val="a4"/>
    <w:rsid w:val="001C149C"/>
    <w:pPr>
      <w:spacing w:beforeLines="0" w:afterLines="0"/>
    </w:pPr>
    <w:rPr>
      <w:rFonts w:ascii="宋体" w:eastAsia="宋体"/>
    </w:rPr>
  </w:style>
  <w:style w:type="paragraph" w:customStyle="1" w:styleId="afffff1">
    <w:name w:val="实施日期"/>
    <w:rsid w:val="00DF5CC9"/>
    <w:pPr>
      <w:framePr w:w="3997" w:h="471" w:hRule="exact" w:vSpace="181" w:wrap="around" w:vAnchor="page" w:hAnchor="page" w:x="7089" w:y="14097"/>
      <w:jc w:val="right"/>
    </w:pPr>
    <w:rPr>
      <w:rFonts w:eastAsia="黑体"/>
      <w:sz w:val="28"/>
    </w:rPr>
  </w:style>
  <w:style w:type="paragraph" w:customStyle="1" w:styleId="afffff2">
    <w:name w:val="示例后文字"/>
    <w:basedOn w:val="aff6"/>
    <w:next w:val="aff6"/>
    <w:qFormat/>
    <w:rsid w:val="00083A09"/>
    <w:pPr>
      <w:ind w:firstLine="360"/>
    </w:pPr>
    <w:rPr>
      <w:sz w:val="18"/>
    </w:rPr>
  </w:style>
  <w:style w:type="paragraph" w:customStyle="1" w:styleId="afffff3">
    <w:name w:val="首示例"/>
    <w:next w:val="aff6"/>
    <w:link w:val="Char2"/>
    <w:qFormat/>
    <w:rsid w:val="00083A09"/>
    <w:pPr>
      <w:tabs>
        <w:tab w:val="num" w:pos="360"/>
      </w:tabs>
    </w:pPr>
    <w:rPr>
      <w:rFonts w:ascii="宋体" w:hAnsi="宋体"/>
      <w:kern w:val="2"/>
      <w:sz w:val="18"/>
      <w:szCs w:val="18"/>
    </w:rPr>
  </w:style>
  <w:style w:type="character" w:customStyle="1" w:styleId="Char2">
    <w:name w:val="首示例 Char"/>
    <w:link w:val="afffff3"/>
    <w:rsid w:val="00083A09"/>
    <w:rPr>
      <w:rFonts w:ascii="宋体" w:hAnsi="宋体"/>
      <w:kern w:val="2"/>
      <w:sz w:val="18"/>
      <w:szCs w:val="18"/>
    </w:rPr>
  </w:style>
  <w:style w:type="paragraph" w:customStyle="1" w:styleId="afffff4">
    <w:name w:val="四级无"/>
    <w:basedOn w:val="a5"/>
    <w:rsid w:val="001C149C"/>
    <w:pPr>
      <w:spacing w:beforeLines="0" w:afterLines="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e"/>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7">
    <w:name w:val="图表脚注说明"/>
    <w:basedOn w:val="aff2"/>
    <w:rsid w:val="003912E7"/>
    <w:pPr>
      <w:numPr>
        <w:numId w:val="30"/>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6"/>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2"/>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7">
    <w:name w:val="正文表标题"/>
    <w:next w:val="aff6"/>
    <w:rsid w:val="00083A09"/>
    <w:pPr>
      <w:numPr>
        <w:numId w:val="10"/>
      </w:numPr>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2">
    <w:name w:val="正文图标题"/>
    <w:next w:val="aff6"/>
    <w:rsid w:val="00083A09"/>
    <w:pPr>
      <w:numPr>
        <w:numId w:val="11"/>
      </w:numPr>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rsid w:val="00E1051A"/>
    <w:pPr>
      <w:framePr w:w="3997" w:h="471" w:hRule="exact" w:vSpace="181" w:wrap="around" w:vAnchor="page" w:hAnchor="page" w:x="1419" w:y="14097" w:anchorLock="1"/>
    </w:pPr>
    <w:rPr>
      <w:rFonts w:eastAsia="黑体"/>
      <w:sz w:val="28"/>
    </w:rPr>
  </w:style>
  <w:style w:type="paragraph" w:customStyle="1" w:styleId="affffff6">
    <w:name w:val="其他实施日期"/>
    <w:basedOn w:val="afffff1"/>
    <w:rsid w:val="006E4A7F"/>
    <w:pPr>
      <w:framePr w:wrap="around"/>
    </w:pPr>
  </w:style>
  <w:style w:type="paragraph" w:customStyle="1" w:styleId="21">
    <w:name w:val="封面标准名称2"/>
    <w:basedOn w:val="afffa"/>
    <w:rsid w:val="0028269A"/>
    <w:pPr>
      <w:framePr w:wrap="around" w:y="4469"/>
      <w:spacing w:beforeLines="630"/>
    </w:pPr>
  </w:style>
  <w:style w:type="paragraph" w:customStyle="1" w:styleId="22">
    <w:name w:val="封面标准英文名称2"/>
    <w:basedOn w:val="afffb"/>
    <w:rsid w:val="0028269A"/>
    <w:pPr>
      <w:framePr w:wrap="around" w:y="4469"/>
    </w:pPr>
  </w:style>
  <w:style w:type="paragraph" w:customStyle="1" w:styleId="23">
    <w:name w:val="封面一致性程度标识2"/>
    <w:basedOn w:val="afffc"/>
    <w:rsid w:val="0028269A"/>
    <w:pPr>
      <w:framePr w:wrap="around" w:y="4469"/>
    </w:pPr>
  </w:style>
  <w:style w:type="paragraph" w:customStyle="1" w:styleId="24">
    <w:name w:val="封面标准文稿类别2"/>
    <w:basedOn w:val="afffd"/>
    <w:rsid w:val="0028269A"/>
    <w:pPr>
      <w:framePr w:wrap="around" w:y="4469"/>
    </w:pPr>
  </w:style>
  <w:style w:type="paragraph" w:customStyle="1" w:styleId="25">
    <w:name w:val="封面标准文稿编辑信息2"/>
    <w:basedOn w:val="afffe"/>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11">
    <w:name w:val="toc 1"/>
    <w:basedOn w:val="aff2"/>
    <w:next w:val="aff2"/>
    <w:autoRedefine/>
    <w:semiHidden/>
    <w:rsid w:val="00961C93"/>
    <w:pPr>
      <w:tabs>
        <w:tab w:val="right" w:leader="dot" w:pos="9242"/>
      </w:tabs>
      <w:spacing w:beforeLines="25" w:afterLines="25"/>
      <w:jc w:val="left"/>
    </w:pPr>
    <w:rPr>
      <w:rFonts w:ascii="宋体"/>
      <w:szCs w:val="21"/>
    </w:rPr>
  </w:style>
  <w:style w:type="paragraph" w:styleId="26">
    <w:name w:val="toc 2"/>
    <w:basedOn w:val="aff2"/>
    <w:next w:val="aff2"/>
    <w:autoRedefine/>
    <w:semiHidden/>
    <w:rsid w:val="00961C93"/>
    <w:pPr>
      <w:tabs>
        <w:tab w:val="right" w:leader="dot" w:pos="9242"/>
      </w:tabs>
    </w:pPr>
    <w:rPr>
      <w:rFonts w:ascii="宋体"/>
      <w:szCs w:val="21"/>
    </w:rPr>
  </w:style>
  <w:style w:type="paragraph" w:customStyle="1" w:styleId="affffff7">
    <w:name w:val="标准名称"/>
    <w:basedOn w:val="aff9"/>
    <w:link w:val="Char3"/>
    <w:qFormat/>
    <w:rsid w:val="00B74441"/>
  </w:style>
  <w:style w:type="character" w:styleId="affffff8">
    <w:name w:val="Placeholder Text"/>
    <w:basedOn w:val="aff3"/>
    <w:uiPriority w:val="99"/>
    <w:semiHidden/>
    <w:rsid w:val="00B74441"/>
    <w:rPr>
      <w:color w:val="808080"/>
    </w:rPr>
  </w:style>
  <w:style w:type="character" w:customStyle="1" w:styleId="Char0">
    <w:name w:val="目次、标准名称标题 Char"/>
    <w:basedOn w:val="aff3"/>
    <w:link w:val="aff9"/>
    <w:rsid w:val="00B74441"/>
    <w:rPr>
      <w:rFonts w:ascii="黑体" w:eastAsia="黑体"/>
      <w:sz w:val="32"/>
      <w:shd w:val="clear" w:color="FFFFFF" w:fill="FFFFFF"/>
    </w:rPr>
  </w:style>
  <w:style w:type="character" w:customStyle="1" w:styleId="Char3">
    <w:name w:val="标准名称 Char"/>
    <w:basedOn w:val="Char0"/>
    <w:link w:val="affffff7"/>
    <w:rsid w:val="00B74441"/>
    <w:rPr>
      <w:rFonts w:ascii="黑体" w:eastAsia="黑体"/>
      <w:sz w:val="32"/>
      <w:shd w:val="clear" w:color="FFFFFF" w:fill="FFFFFF"/>
    </w:rPr>
  </w:style>
  <w:style w:type="paragraph" w:styleId="affffff9">
    <w:name w:val="Balloon Text"/>
    <w:basedOn w:val="aff2"/>
    <w:link w:val="Char4"/>
    <w:rsid w:val="00B74441"/>
    <w:rPr>
      <w:sz w:val="18"/>
      <w:szCs w:val="18"/>
    </w:rPr>
  </w:style>
  <w:style w:type="character" w:customStyle="1" w:styleId="Char4">
    <w:name w:val="批注框文本 Char"/>
    <w:basedOn w:val="aff3"/>
    <w:link w:val="affffff9"/>
    <w:rsid w:val="00B74441"/>
    <w:rPr>
      <w:kern w:val="2"/>
      <w:sz w:val="18"/>
      <w:szCs w:val="18"/>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docEvents>
    <wne:eventDocOpen/>
  </wne:docEvents>
  <wne:mcds>
    <wne:mcd wne:macroName="TEMPLATEPROJECT.MDLTDS.DBTAG" wne:name="TemplateProject.MdlTds.DBTag" wne:bEncrypt="00" wne:cmg="56"/>
    <wne:mcd wne:macroName="TEMPLATEPROJECT.MDLTDS.GBTAG" wne:name="TemplateProject.MdlTds.GBTag" wne:bEncrypt="00" wne:cmg="56"/>
    <wne:mcd wne:macroName="TEMPLATEPROJECT.MDLTDS.HBTAG" wne:name="TemplateProject.MdlTds.HBTag" wne:bEncrypt="00" wne:cmg="56"/>
    <wne:mcd wne:macroName="TEMPLATEPROJECT.MDLTDS.QBTAG" wne:name="TemplateProject.MdlTds.QBTag" wne:bEncrypt="00" wne:cmg="56"/>
    <wne:mcd wne:macroName="TEMPLATEPROJECT.MDLTDS.CHGNAME" wne:name="TemplateProject.MdlTds.ChgName" wne:bEncrypt="00" wne:cmg="56"/>
    <wne:mcd wne:macroName="TEMPLATEPROJECT.MDLTDS.PRCTTCS" wne:name="TemplateProject.MdlTds.PrctTCS" wne:bEncrypt="00" wne:cmg="56"/>
    <wne:mcd wne:macroName="TEMPLATEPROJECT.MDLTDS.INSERTFM" wne:name="TemplateProject.MdlTds.InsertFM" wne:bEncrypt="00" wne:cmg="56"/>
    <wne:mcd wne:macroName="TEMPLATEPROJECT.MDLTDS.INSERTGT" wne:name="TemplateProject.MdlTds.InsertGT" wne:bEncrypt="00" wne:cmg="56"/>
    <wne:mcd wne:macroName="TEMPLATEPROJECT.MDLTDS.INSERTPJ" wne:name="TemplateProject.MdlTds.InsertPJ" wne:bEncrypt="00" wne:cmg="56"/>
    <wne:mcd wne:macroName="TEMPLATEPROJECT.MDLTDS.INSERTTJ" wne:name="TemplateProject.MdlTds.InsertTJ" wne:bEncrypt="00" wne:cmg="56"/>
    <wne:mcd wne:macroName="TEMPLATEPROJECT.MDLTDS.GETFMTYPE" wne:name="TemplateProject.MdlTds.GetFMType" wne:bEncrypt="00" wne:cmg="56"/>
    <wne:mcd wne:macroName="TEMPLATEPROJECT.MDLTDS.INSERTLX1" wne:name="TemplateProject.MdlTds.InsertLx1" wne:bEncrypt="00" wne:cmg="56"/>
    <wne:mcd wne:macroName="TEMPLATEPROJECT.MDLTDS.INSERTLX2" wne:name="TemplateProject.MdlTds.InsertLx2" wne:bEncrypt="00" wne:cmg="56"/>
    <wne:mcd wne:macroName="TEMPLATEPROJECT.MDLTDS.INSERTLX3" wne:name="TemplateProject.MdlTds.InsertLx3" wne:bEncrypt="00" wne:cmg="56"/>
    <wne:mcd wne:macroName="TEMPLATEPROJECT.MDLTDS.INSERTLX4" wne:name="TemplateProject.MdlTds.InsertLx4" wne:bEncrypt="00" wne:cmg="56"/>
    <wne:mcd wne:macroName="TEMPLATEPROJECT.MDLTDS.INSERTLX5" wne:name="TemplateProject.MdlTds.InsertLx5" wne:bEncrypt="00" wne:cmg="56"/>
    <wne:mcd wne:macroName="TEMPLATEPROJECT.MDLTDS.INSERTLX6" wne:name="TemplateProject.MdlTds.InsertLx6" wne:bEncrypt="00" wne:cmg="56"/>
    <wne:mcd wne:macroName="TEMPLATEPROJECT.MDLTDS.INSERTSY1" wne:name="TemplateProject.MdlTds.InsertSy1" wne:bEncrypt="00" wne:cmg="56"/>
    <wne:mcd wne:macroName="TEMPLATEPROJECT.MDLTDS.INSERTSY2" wne:name="TemplateProject.MdlTds.InsertSy2" wne:bEncrypt="00" wne:cmg="56"/>
    <wne:mcd wne:macroName="TEMPLATEPROJECT.MDLTDS.INSERTSY3" wne:name="TemplateProject.MdlTds.InsertSy3" wne:bEncrypt="00" wne:cmg="56"/>
    <wne:mcd wne:macroName="TEMPLATEPROJECT.MDLTDS.INSERTSY4" wne:name="TemplateProject.MdlTds.InsertSy4" wne:bEncrypt="00" wne:cmg="56"/>
    <wne:mcd wne:macroName="TEMPLATEPROJECT.MDLTDS.INSERTSY5" wne:name="TemplateProject.MdlTds.InsertSy5" wne:bEncrypt="00" wne:cmg="56"/>
    <wne:mcd wne:macroName="TEMPLATEPROJECT.MDLTDS.INSERTSY6" wne:name="TemplateProject.MdlTds.InsertSy6" wne:bEncrypt="00" wne:cmg="56"/>
    <wne:mcd wne:macroName="TEMPLATEPROJECT.MDLTDS.INSERTSY7" wne:name="TemplateProject.MdlTds.InsertSy7" wne:bEncrypt="00" wne:cmg="56"/>
    <wne:mcd wne:macroName="TEMPLATEPROJECT.MDLTDS.INSERTSY8" wne:name="TemplateProject.MdlTds.InsertSy8" wne:bEncrypt="00" wne:cmg="56"/>
    <wne:mcd wne:macroName="TEMPLATEPROJECT.MDLTDS.INSERTSY9" wne:name="TemplateProject.MdlTds.InsertSy9" wne:bEncrypt="00" wne:cmg="56"/>
    <wne:mcd wne:macroName="TEMPLATEPROJECT.MDLTDS.INSERTTAB" wne:name="TemplateProject.MdlTds.InsertTab" wne:bEncrypt="00" wne:cmg="56"/>
    <wne:mcd wne:macroName="TEMPLATEPROJECT.MDLTDS.SHOWHELP1" wne:name="TemplateProject.MdlTds.ShowHelp1" wne:bEncrypt="00" wne:cmg="56"/>
    <wne:mcd wne:macroName="TEMPLATEPROJECT.MDLTDS.SHOWHELP2" wne:name="TemplateProject.MdlTds.ShowHelp2" wne:bEncrypt="00" wne:cmg="56"/>
    <wne:mcd wne:macroName="TEMPLATEPROJECT.MDLTDS.SHOWHELP3" wne:name="TemplateProject.MdlTds.ShowHelp3" wne:bEncrypt="00" wne:cmg="56"/>
    <wne:mcd wne:macroName="TEMPLATEPROJECT.MDLTDS.SHOWHELP4" wne:name="TemplateProject.MdlTds.ShowHelp4" wne:bEncrypt="00" wne:cmg="56"/>
    <wne:mcd wne:macroName="TEMPLATEPROJECT.MDLTDS.SHOWHELP5" wne:name="TemplateProject.MdlTds.ShowHelp5" wne:bEncrypt="00" wne:cmg="56"/>
    <wne:mcd wne:macroName="TEMPLATEPROJECT.MDLTDS.SHOWHELP6" wne:name="TemplateProject.MdlTds.ShowHelp6" wne:bEncrypt="00" wne:cmg="56"/>
    <wne:mcd wne:macroName="TEMPLATEPROJECT.MDLTDS.SHOWHELP7" wne:name="TemplateProject.MdlTds.ShowHelp7" wne:bEncrypt="00" wne:cmg="56"/>
    <wne:mcd wne:macroName="TEMPLATEPROJECT.MDLTDS.SHOWHELP8" wne:name="TemplateProject.MdlTds.ShowHelp8" wne:bEncrypt="00" wne:cmg="56"/>
    <wne:mcd wne:macroName="TEMPLATEPROJECT.MDLTDS.SHOWHELP9" wne:name="TemplateProject.MdlTds.ShowHelp9" wne:bEncrypt="00" wne:cmg="56"/>
    <wne:mcd wne:macroName="TEMPLATEPROJECT.MDLTDS.UNPRCTTCS" wne:name="TemplateProject.MdlTds.UnPrctTCS" wne:bEncrypt="00" wne:cmg="56"/>
    <wne:mcd wne:macroName="TEMPLATEPROJECT.MDLTDS.INSERTFLBS" wne:name="TemplateProject.MdlTds.InsertFlBs" wne:bEncrypt="00" wne:cmg="56"/>
    <wne:mcd wne:macroName="TEMPLATEPROJECT.MDLTDS.INSERTLX41" wne:name="TemplateProject.MdlTds.InsertLx41" wne:bEncrypt="00" wne:cmg="56"/>
    <wne:mcd wne:macroName="TEMPLATEPROJECT.MDLTDS.INSERTMENU" wne:name="TemplateProject.MdlTds.InsertMenu" wne:bEncrypt="00" wne:cmg="56"/>
    <wne:mcd wne:macroName="TEMPLATEPROJECT.MDLTDS.INSERTTBJZ" wne:name="TemplateProject.MdlTds.InsertTBJz" wne:bEncrypt="00" wne:cmg="56"/>
    <wne:mcd wne:macroName="TEMPLATEPROJECT.MDLTDS.INSERTTWJZ" wne:name="TemplateProject.MdlTds.InsertTWJz" wne:bEncrypt="00" wne:cmg="56"/>
    <wne:mcd wne:macroName="TEMPLATEPROJECT.MDLTDS.SHOWHELP10" wne:name="TemplateProject.MdlTds.ShowHelp10" wne:bEncrypt="00" wne:cmg="56"/>
    <wne:mcd wne:macroName="TEMPLATEPROJECT.MDLTDS.SHOWHELP11" wne:name="TemplateProject.MdlTds.ShowHelp11" wne:bEncrypt="00" wne:cmg="56"/>
    <wne:mcd wne:macroName="TEMPLATEPROJECT.MDLTDS.SHOWHELP12" wne:name="TemplateProject.MdlTds.ShowHelp12" wne:bEncrypt="00" wne:cmg="56"/>
    <wne:mcd wne:macroName="TEMPLATEPROJECT.MDLTDS.SHOWHELP13" wne:name="TemplateProject.MdlTds.ShowHelp13" wne:bEncrypt="00" wne:cmg="56"/>
    <wne:mcd wne:macroName="TEMPLATEPROJECT.MDLTDS.SHOWHELP14" wne:name="TemplateProject.MdlTds.ShowHelp14" wne:bEncrypt="00" wne:cmg="56"/>
    <wne:mcd wne:macroName="TEMPLATEPROJECT.MDLTDS.SHOWHELP15" wne:name="TemplateProject.MdlTds.ShowHelp15" wne:bEncrypt="00" wne:cmg="56"/>
    <wne:mcd wne:macroName="TEMPLATEPROJECT.MDLTDS.SHOWHELP16" wne:name="TemplateProject.MdlTds.ShowHelp16" wne:bEncrypt="00" wne:cmg="56"/>
    <wne:mcd wne:macroName="TEMPLATEPROJECT.MDLTDS.SHOWHELP17" wne:name="TemplateProject.MdlTds.ShowHelp17" wne:bEncrypt="00" wne:cmg="56"/>
    <wne:mcd wne:macroName="TEMPLATEPROJECT.MDLTDS.SHOWHELP18" wne:name="TemplateProject.MdlTds.ShowHelp18" wne:bEncrypt="00" wne:cmg="56"/>
    <wne:mcd wne:macroName="TEMPLATEPROJECT.MDLTDS.INIDOCUMENT" wne:name="TemplateProject.MdlTds.IniDocument" wne:bEncrypt="00" wne:cmg="56"/>
    <wne:mcd wne:macroName="TEMPLATEPROJECT.MDLTDS.INSERTTABLE" wne:name="TemplateProject.MdlTds.InsertTable" wne:bEncrypt="00" wne:cmg="56"/>
    <wne:mcd wne:macroName="TEMPLATEPROJECT.MDLTDS.PROCESSEDIT" wne:name="TemplateProject.MdlTds.ProcessEdit" wne:bEncrypt="00" wne:cmg="56"/>
    <wne:mcd wne:macroName="TEMPLATEPROJECT.MDLTDS.INSERTFOOTER" wne:name="TemplateProject.MdlTds.InsertFooter" wne:bEncrypt="00" wne:cmg="56"/>
    <wne:mcd wne:macroName="TEMPLATEPROJECT.MDLTDS.INSERTZTITLE" wne:name="TemplateProject.MdlTds.InsertZTitle" wne:bEncrypt="00" wne:cmg="56"/>
    <wne:mcd wne:macroName="TEMPLATEPROJECT.MDLTDS.PROCESSPRINT" wne:name="TemplateProject.MdlTds.ProcessPrint" wne:bEncrypt="00" wne:cmg="56"/>
    <wne:mcd wne:macroName="TEMPLATEPROJECT.MDLTDS.DELINDEXITEMS" wne:name="TemplateProject.MdlTds.DelIndexItems" wne:bEncrypt="00" wne:cmg="56"/>
    <wne:mcd wne:macroName="TEMPLATEPROJECT.MDLTDS.INSERTEXAMPLE" wne:name="TemplateProject.MdlTds.InsertExample" wne:bEncrypt="00" wne:cmg="56"/>
    <wne:mcd wne:macroName="TEMPLATEPROJECT.MDLTDS.DESIGNINDEXTCS" wne:name="TemplateProject.MdlTds.DesignIndexTCS" wne:bEncrypt="00" wne:cmg="56"/>
    <wne:mcd wne:macroName="TEMPLATEPROJECT.MDLTDS.INSERTEQUATION" wne:name="TemplateProject.MdlTds.InsertEquation" wne:bEncrypt="00" wne:cmg="56"/>
    <wne:mcd wne:macroName="TEMPLATEPROJECT.MDLTDS.INSERTFIFTITLE" wne:name="TemplateProject.MdlTds.InsertFifTitle" wne:bEncrypt="00" wne:cmg="56"/>
    <wne:mcd wne:macroName="TEMPLATEPROJECT.MDLTDS.INSERTFIGTITLE" wne:name="TemplateProject.MdlTds.InsertFigTitle" wne:bEncrypt="00" wne:cmg="56"/>
    <wne:mcd wne:macroName="TEMPLATEPROJECT.MDLTDS.INSERTFIRTITLE" wne:name="TemplateProject.MdlTds.InsertFirTitle" wne:bEncrypt="00" wne:cmg="56"/>
    <wne:mcd wne:macroName="TEMPLATEPROJECT.MDLTDS.INSERTFLBTITLE" wne:name="TemplateProject.MdlTds.InsertFlBTitle" wne:bEncrypt="00" wne:cmg="56"/>
    <wne:mcd wne:macroName="TEMPLATEPROJECT.MDLTDS.INSERTFLPTITLE" wne:name="TemplateProject.MdlTds.InsertFlPTitle" wne:bEncrypt="00" wne:cmg="56"/>
    <wne:mcd wne:macroName="TEMPLATEPROJECT.MDLTDS.INSERTFLZTITLE" wne:name="TemplateProject.MdlTds.InsertFlZTitle" wne:bEncrypt="00" wne:cmg="56"/>
    <wne:mcd wne:macroName="TEMPLATEPROJECT.MDLTDS.INSERTFORTITLE" wne:name="TemplateProject.MdlTds.InsertForTitle" wne:bEncrypt="00" wne:cmg="56"/>
    <wne:mcd wne:macroName="TEMPLATEPROJECT.MDLTDS.INSERTSECTITLE" wne:name="TemplateProject.MdlTds.InsertSecTitle" wne:bEncrypt="00" wne:cmg="56"/>
    <wne:mcd wne:macroName="TEMPLATEPROJECT.MDLTDS.INSERTTBLTITLE" wne:name="TemplateProject.MdlTds.InsertTblTitle" wne:bEncrypt="00" wne:cmg="56"/>
    <wne:mcd wne:macroName="TEMPLATEPROJECT.MDLTDS.INSERTTCSINDEX" wne:name="TemplateProject.MdlTds.InsertTCSIndex" wne:bEncrypt="00" wne:cmg="56"/>
    <wne:mcd wne:macroName="TEMPLATEPROJECT.MDLTDS.INSERTTEXTNOTE" wne:name="TemplateProject.MdlTds.InsertTextNote" wne:bEncrypt="00" wne:cmg="56"/>
    <wne:mcd wne:macroName="TEMPLATEPROJECT.MDLTDS.INSERTTHITITLE" wne:name="TemplateProject.MdlTds.InsertThiTitle" wne:bEncrypt="00" wne:cmg="56"/>
    <wne:mcd wne:macroName="TEMPLATEPROJECT.MDLTDS.MARKINDEXITEMS" wne:name="TemplateProject.MdlTds.MarkIndexItems" wne:bEncrypt="00" wne:cmg="56"/>
    <wne:mcd wne:macroName="TEMPLATEPROJECT.MDLTDS.UPDATEFIELDTCS" wne:name="TemplateProject.MdlTds.UpdateFieldTCS" wne:bEncrypt="00" wne:cmg="56"/>
    <wne:mcd wne:macroName="TEMPLATEPROJECT.MDLTDS.INSERTCHARACTER" wne:name="TemplateProject.MdlTds.InsertCharacter" wne:bEncrypt="00" wne:cmg="56"/>
    <wne:mcd wne:macroName="TEMPLATEPROJECT.MDLTDS.INSERTFLTTITLE1" wne:name="TemplateProject.MdlTds.InsertFlTTitle1" wne:bEncrypt="00" wne:cmg="56"/>
    <wne:mcd wne:macroName="TEMPLATEPROJECT.MDLTDS.INSERTFLTTITLE2" wne:name="TemplateProject.MdlTds.InsertFlTTitle2" wne:bEncrypt="00" wne:cmg="56"/>
    <wne:mcd wne:macroName="TEMPLATEPROJECT.MDLTDS.INSERTFLTTITLE3" wne:name="TemplateProject.MdlTds.InsertFlTTitle3" wne:bEncrypt="00" wne:cmg="56"/>
    <wne:mcd wne:macroName="TEMPLATEPROJECT.MDLTDS.INSERTFLTTITLE4" wne:name="TemplateProject.MdlTds.InsertFlTTitle4" wne:bEncrypt="00" wne:cmg="56"/>
    <wne:mcd wne:macroName="TEMPLATEPROJECT.MDLTDS.INSERTFLTTITLE5" wne:name="TemplateProject.MdlTds.InsertFlTTitle5" wne:bEncrypt="00" wne:cmg="56"/>
    <wne:mcd wne:macroName="TEMPLATEPROJECT.MDLTDS.INSERTINDEXPAGE" wne:name="TemplateProject.MdlTds.InsertIndexPage" wne:bEncrypt="00" wne:cmg="56"/>
    <wne:mcd wne:macroName="TEMPLATEPROJECT.MDLTDS.INSERTPARAGRAPH" wne:name="TemplateProject.MdlTds.InsertParagraph" wne:bEncrypt="00" wne:cmg="56"/>
    <wne:mcd wne:macroName="TEMPLATEPROJECT.MDLTDS.PRINTPREVIEWTCS" wne:name="TemplateProject.MdlTds.PrintPreviewTCS" wne:bEncrypt="00" wne:cmg="56"/>
    <wne:mcd wne:macroName="TEMPLATEPROJECT.MDLTDS.PROCESSFONTPAGE" wne:name="TemplateProject.MdlTds.ProcessFontPage" wne:bEncrypt="00" wne:cmg="56"/>
    <wne:mcd wne:macroName="TEMPLATEPROJECT.MDLTDS.SHOWFRMDELINDEX" wne:name="TemplateProject.MdlTds.ShowfrmDelIndex" wne:bEncrypt="00" wne:cmg="56"/>
    <wne:mcd wne:macroName="TEMPLATEPROJECT.MDLTDS.GETINDEXTITLEALL" wne:name="TemplateProject.MdlTds.GetIndexTitleAll" wne:bEncrypt="00" wne:cmg="56"/>
    <wne:mcd wne:macroName="TEMPLATEPROJECT.MDLTDS.INSERTFIGTBLNOTE" wne:name="TemplateProject.MdlTds.InsertFigTblNote" wne:bEncrypt="00" wne:cmg="56"/>
    <wne:mcd wne:macroName="TEMPLATEPROJECT.MDLTDS.INSERTFIREXAMPLE" wne:name="TemplateProject.MdlTds.InsertFirExample" wne:bEncrypt="00" wne:cmg="56"/>
    <wne:mcd wne:macroName="TEMPLATEPROJECT.MDLTDS.INSERTMULEXAMPLE" wne:name="TemplateProject.MdlTds.InsertMulExample" wne:bEncrypt="00" wne:cmg="56"/>
    <wne:mcd wne:macroName="TEMPLATEPROJECT.MDLTDS.INSERTREFERENCES" wne:name="TemplateProject.MdlTds.InsertReferences" wne:bEncrypt="00" wne:cmg="56"/>
    <wne:mcd wne:macroName="TEMPLATEPROJECT.MDLTDS.SHOWFRMMARKINDEX" wne:name="TemplateProject.MdlTds.ShowfrmMarkIndex" wne:bEncrypt="00" wne:cmg="56"/>
    <wne:mcd wne:macroName="TEMPLATEPROJECT.MDLTDS.DELBEOFOREMARKALL" wne:name="TemplateProject.MdlTds.DelBeoforeMarkAll" wne:bEncrypt="00" wne:cmg="56"/>
    <wne:mcd wne:macroName="TEMPLATEPROJECT.MDLTDS.INSERTEQUATIONNUM" wne:name="TemplateProject.MdlTds.InsertEquationNum" wne:bEncrypt="00" wne:cmg="56"/>
    <wne:mcd wne:macroName="TEMPLATEPROJECT.MDLTDS.INSERTFIFTHTTITLE" wne:name="TemplateProject.MdlTds.InsertFifthTTitle" wne:bEncrypt="00" wne:cmg="56"/>
    <wne:mcd wne:macroName="TEMPLATEPROJECT.MDLTDS.INSERTFIRSTTTITLE" wne:name="TemplateProject.MdlTds.InsertFirstTTitle" wne:bEncrypt="00" wne:cmg="56"/>
    <wne:mcd wne:macroName="TEMPLATEPROJECT.MDLTDS.INSERTFORTHTTITLE" wne:name="TemplateProject.MdlTds.InsertForthTTitle" wne:bEncrypt="00" wne:cmg="56"/>
    <wne:mcd wne:macroName="TEMPLATEPROJECT.MDLTDS.INSERTTEXTFIRNOTE" wne:name="TemplateProject.MdlTds.InsertTextFirNote" wne:bEncrypt="00" wne:cmg="56"/>
    <wne:mcd wne:macroName="TEMPLATEPROJECT.MDLTDS.INSERTTEXTMULNOTE" wne:name="TemplateProject.MdlTds.InsertTextMulNote" wne:bEncrypt="00" wne:cmg="56"/>
    <wne:mcd wne:macroName="TEMPLATEPROJECT.MDLTDS.INSERTTHIRDTTITLE" wne:name="TemplateProject.MdlTds.InsertThirdTTitle" wne:bEncrypt="00" wne:cmg="56"/>
    <wne:mcd wne:macroName="TEMPLATEPROJECT.MDLTDS.INSERTFIGTBLFOOTER" wne:name="TemplateProject.MdlTds.InsertFigTblFooter" wne:bEncrypt="00" wne:cmg="56"/>
    <wne:mcd wne:macroName="TEMPLATEPROJECT.MDLTDS.INSERTSECONDTTITLE" wne:name="TemplateProject.MdlTds.InsertSecondTTitle" wne:bEncrypt="00" wne:cmg="56"/>
    <wne:mcd wne:macroName="TEMPLATEPROJECT.MDLTDS.PROCESSINDEXFORMAT" wne:name="TemplateProject.MdlTds.ProcessIndexFormat" wne:bEncrypt="00" wne:cmg="56"/>
    <wne:mcd wne:macroName="TEMPLATEPROJECT.MDLTDS.DELETEDUPLICATEMENU" wne:name="TemplateProject.MdlTds.DeleteDuplicateMenu" wne:bEncrypt="00" wne:cmg="56"/>
    <wne:mcd wne:macroName="TEMPLATEPROJECT.MDLTDS.GETINDEXTITLESIGNLE" wne:name="TemplateProject.MdlTds.GetIndexTitleSignle" wne:bEncrypt="00" wne:cmg="56"/>
    <wne:mcd wne:macroName="TEMPLATEPROJECT.MDLTDS.INSERTFIGTBLFIRNOTE" wne:name="TemplateProject.MdlTds.InsertFigTblFirNote" wne:bEncrypt="00" wne:cmg="56"/>
    <wne:mcd wne:macroName="TEMPLATEPROJECT.MDLTDS.INSERTFIGTBLMULNOTE" wne:name="TemplateProject.MdlTds.InsertFigTblMulNote" wne:bEncrypt="00" wne:cmg="56"/>
    <wne:mcd wne:macroName="TEMPLATEPROJECT.MDLTDS.INSERTFLEQUATIONNUM" wne:name="TemplateProject.MdlTds.InsertFLEquationNum" wne:bEncrypt="00" wne:cmg="56"/>
    <wne:mcd wne:macroName="TEMPLATEPROJECT.MDLTDS.RESORTINDEXBYASCEND" wne:name="TemplateProject.MdlTds.ReSortIndexByAscend" wne:bEncrypt="00" wne:cmg="56"/>
    <wne:mcd wne:macroName="TEMPLATEPROJECT.MDLTDS.INSERTEXAMPLECONTENT" wne:name="TemplateProject.MdlTds.InsertExampleContent" wne:bEncrypt="00" wne:cmg="56"/>
    <wne:mcd wne:macroName="TEMPLATEPROJECT.MDLTDS.PROCESSONEPAGEHEADER" wne:name="TemplateProject.MdlTds.ProcessOnePageHeader" wne:bEncrypt="00" wne:cmg="56"/>
    <wne:mcd wne:macroName="TEMPLATEPROJECT.MDLTDS.PROCESSTWOPAGEHEADER" wne:name="TemplateProject.MdlTds.ProcessTwoPageHeader" wne:bEncrypt="00" wne:cmg="56"/>
    <wne:mcd wne:macroName="TEMPLATEPROJECT.MDLTDS.UPDATEEQUATIONNUMTCS" wne:name="TemplateProject.MdlTds.UpdateEquationNumTCS" wne:bEncrypt="00" wne:cmg="56"/>
    <wne:mcd wne:macroName="TEMPLATEPROJECT.MDLTDS.INSERTFIGTBLFIRFOOTER" wne:name="TemplateProject.MdlTds.InsertFigTblFirFooter" wne:bEncrypt="00" wne:cmg="56"/>
    <wne:mcd wne:macroName="TEMPLATEPROJECT.MDLTDS.GETINDEXTITLEBASEDONUNTITLE" wne:name="TemplateProject.MdlTds.GetIndexTitleBasedonUnTitle" wne:bEncrypt="00" wne:cmg="56"/>
    <wne:mcd wne:macroName="TEMPLATEPROJECT.MDLTDS.FILESAVE" wne:name="TemplateProject.MdlTds.FileSave" wne:bEncrypt="00" wne:cmg="56"/>
    <wne:mcd wne:macroName="TEMPLATEPROJECT.MDLTDS.INSERTMENUBAR" wne:name="TemplateProject.MdlTds.InsertMenuBar" wne:bEncrypt="00" wne:cmg="56"/>
    <wne:mcd wne:macroName="TEMPLATEPROJECT.MDLTDS.TBTAG" wne:name="TemplateProject.MdlTds.TBTag"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microsoft.com/office/2006/relationships/keyMapCustomizations" Target="customizations.xml"/><Relationship Id="rId16" Type="http://schemas.openxmlformats.org/officeDocument/2006/relationships/glossaryDocument" Target="glossary/document.xml"/><Relationship Id="rId1" Type="http://schemas.microsoft.com/office/2006/relationships/vbaProject" Target="vbaProject.bin"/><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1"/>
        <w:category>
          <w:name w:val="常规"/>
          <w:gallery w:val="placeholder"/>
        </w:category>
        <w:types>
          <w:type w:val="bbPlcHdr"/>
        </w:types>
        <w:behaviors>
          <w:behavior w:val="content"/>
        </w:behaviors>
        <w:guid w:val="{028989F2-0355-49D4-BDA6-4D56B5D374C0}"/>
      </w:docPartPr>
      <w:docPartBody>
        <w:p w:rsidR="007C6ACB" w:rsidRDefault="00515A81" w:rsidP="00515A81">
          <w:pPr>
            <w:pStyle w:val="1112"/>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3A"/>
    <w:rsid w:val="0002647A"/>
    <w:rsid w:val="0002653F"/>
    <w:rsid w:val="00080DE3"/>
    <w:rsid w:val="00087E40"/>
    <w:rsid w:val="000C73CF"/>
    <w:rsid w:val="001132F9"/>
    <w:rsid w:val="00114ABC"/>
    <w:rsid w:val="001C16E0"/>
    <w:rsid w:val="002068C7"/>
    <w:rsid w:val="00323E80"/>
    <w:rsid w:val="003372E5"/>
    <w:rsid w:val="003750AF"/>
    <w:rsid w:val="00430F92"/>
    <w:rsid w:val="004F113A"/>
    <w:rsid w:val="004F1EC5"/>
    <w:rsid w:val="00515A81"/>
    <w:rsid w:val="005335DD"/>
    <w:rsid w:val="00595E09"/>
    <w:rsid w:val="00674FBA"/>
    <w:rsid w:val="006D02E4"/>
    <w:rsid w:val="007216E9"/>
    <w:rsid w:val="007C6ACB"/>
    <w:rsid w:val="007E2797"/>
    <w:rsid w:val="00800293"/>
    <w:rsid w:val="00817462"/>
    <w:rsid w:val="00820E7E"/>
    <w:rsid w:val="008E024D"/>
    <w:rsid w:val="008F0268"/>
    <w:rsid w:val="00902EF8"/>
    <w:rsid w:val="00982DAC"/>
    <w:rsid w:val="009B16B1"/>
    <w:rsid w:val="00A94E45"/>
    <w:rsid w:val="00AD6808"/>
    <w:rsid w:val="00B717AC"/>
    <w:rsid w:val="00BC67AA"/>
    <w:rsid w:val="00C875D2"/>
    <w:rsid w:val="00CB0B2B"/>
    <w:rsid w:val="00D4454B"/>
    <w:rsid w:val="00D65DD7"/>
    <w:rsid w:val="00DA4409"/>
    <w:rsid w:val="00E95A08"/>
    <w:rsid w:val="00EA15BD"/>
    <w:rsid w:val="00EA32AC"/>
    <w:rsid w:val="00F93653"/>
    <w:rsid w:val="00FF0B73"/>
    <w:rsid w:val="00FF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5A81"/>
    <w:rPr>
      <w:color w:val="808080"/>
    </w:rPr>
  </w:style>
  <w:style w:type="paragraph" w:customStyle="1" w:styleId="111">
    <w:name w:val="111"/>
    <w:rsid w:val="004F113A"/>
    <w:pPr>
      <w:widowControl w:val="0"/>
      <w:jc w:val="both"/>
    </w:pPr>
    <w:rPr>
      <w:rFonts w:cs="Times New Roman"/>
      <w:sz w:val="3276"/>
      <w:szCs w:val="3276"/>
    </w:rPr>
  </w:style>
  <w:style w:type="paragraph" w:customStyle="1" w:styleId="1111">
    <w:name w:val="1111"/>
    <w:rsid w:val="004F113A"/>
    <w:pPr>
      <w:keepNext/>
      <w:pageBreakBefore/>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1112">
    <w:name w:val="1112"/>
    <w:rsid w:val="00515A81"/>
    <w:pPr>
      <w:keepNext/>
      <w:pageBreakBefore/>
      <w:shd w:val="clear" w:color="FFFFFF" w:fill="FFFFFF"/>
      <w:spacing w:before="640" w:after="560" w:line="460" w:lineRule="exact"/>
      <w:jc w:val="center"/>
      <w:outlineLvl w:val="0"/>
    </w:pPr>
    <w:rPr>
      <w:rFonts w:ascii="黑体" w:eastAsia="黑体" w:hAnsi="Times New Roman" w:cs="Times New Roman"/>
      <w:kern w:val="0"/>
      <w:sz w:val="32"/>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5A81"/>
    <w:rPr>
      <w:color w:val="808080"/>
    </w:rPr>
  </w:style>
  <w:style w:type="paragraph" w:customStyle="1" w:styleId="111">
    <w:name w:val="111"/>
    <w:rsid w:val="004F113A"/>
    <w:pPr>
      <w:widowControl w:val="0"/>
      <w:jc w:val="both"/>
    </w:pPr>
    <w:rPr>
      <w:rFonts w:cs="Times New Roman"/>
      <w:sz w:val="3276"/>
      <w:szCs w:val="3276"/>
    </w:rPr>
  </w:style>
  <w:style w:type="paragraph" w:customStyle="1" w:styleId="1111">
    <w:name w:val="1111"/>
    <w:rsid w:val="004F113A"/>
    <w:pPr>
      <w:keepNext/>
      <w:pageBreakBefore/>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1112">
    <w:name w:val="1112"/>
    <w:rsid w:val="00515A81"/>
    <w:pPr>
      <w:keepNext/>
      <w:pageBreakBefore/>
      <w:shd w:val="clear" w:color="FFFFFF" w:fill="FFFFFF"/>
      <w:spacing w:before="640" w:after="560" w:line="460" w:lineRule="exact"/>
      <w:jc w:val="center"/>
      <w:outlineLvl w:val="0"/>
    </w:pPr>
    <w:rPr>
      <w:rFonts w:ascii="黑体" w:eastAsia="黑体" w:hAnsi="Times New Roman" w:cs="Times New Roman"/>
      <w:kern w:val="0"/>
      <w:sz w:val="32"/>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BEF4-954C-46AC-97FC-D92D4448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2806</Words>
  <Characters>491</Characters>
  <Application>Microsoft Office Word</Application>
  <DocSecurity>0</DocSecurity>
  <Lines>4</Lines>
  <Paragraphs>6</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邱学思</cp:lastModifiedBy>
  <cp:revision>4</cp:revision>
  <dcterms:created xsi:type="dcterms:W3CDTF">2021-05-21T08:06:00Z</dcterms:created>
  <dcterms:modified xsi:type="dcterms:W3CDTF">2021-05-21T08:29:00Z</dcterms:modified>
</cp:coreProperties>
</file>